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sz w:val="18"/>
          <w:szCs w:val="18"/>
        </w:rPr>
      </w:pPr>
      <w:r w:rsidDel="00000000" w:rsidR="00000000" w:rsidRPr="00000000">
        <w:rPr>
          <w:sz w:val="18"/>
          <w:szCs w:val="18"/>
          <w:rtl w:val="0"/>
        </w:rPr>
        <w:t xml:space="preserve">FOR IMMEDIATE RELEASE</w:t>
      </w:r>
      <w:r w:rsidDel="00000000" w:rsidR="00000000" w:rsidRPr="00000000">
        <w:rPr>
          <w:rtl w:val="0"/>
        </w:rPr>
      </w:r>
    </w:p>
    <w:p w:rsidR="00000000" w:rsidDel="00000000" w:rsidP="00000000" w:rsidRDefault="00000000" w:rsidRPr="00000000" w14:paraId="00000002">
      <w:pPr>
        <w:spacing w:line="240" w:lineRule="auto"/>
        <w:rPr>
          <w:sz w:val="18"/>
          <w:szCs w:val="18"/>
        </w:rPr>
      </w:pPr>
      <w:r w:rsidDel="00000000" w:rsidR="00000000" w:rsidRPr="00000000">
        <w:rPr>
          <w:sz w:val="18"/>
          <w:szCs w:val="18"/>
          <w:rtl w:val="0"/>
        </w:rPr>
        <w:t xml:space="preserve">October 6, 2026</w:t>
      </w:r>
    </w:p>
    <w:p w:rsidR="00000000" w:rsidDel="00000000" w:rsidP="00000000" w:rsidRDefault="00000000" w:rsidRPr="00000000" w14:paraId="00000003">
      <w:pPr>
        <w:spacing w:line="240" w:lineRule="auto"/>
        <w:rPr>
          <w:sz w:val="18"/>
          <w:szCs w:val="18"/>
        </w:rPr>
      </w:pPr>
      <w:r w:rsidDel="00000000" w:rsidR="00000000" w:rsidRPr="00000000">
        <w:rPr>
          <w:rtl w:val="0"/>
        </w:rPr>
      </w:r>
    </w:p>
    <w:p w:rsidR="00000000" w:rsidDel="00000000" w:rsidP="00000000" w:rsidRDefault="00000000" w:rsidRPr="00000000" w14:paraId="00000004">
      <w:pPr>
        <w:spacing w:line="240" w:lineRule="auto"/>
        <w:jc w:val="left"/>
        <w:rPr>
          <w:b w:val="1"/>
          <w:bCs w:val="1"/>
          <w:sz w:val="28"/>
          <w:szCs w:val="28"/>
          <w:u w:val="single"/>
        </w:rPr>
      </w:pPr>
      <w:r w:rsidDel="00000000" w:rsidR="00000000" w:rsidRPr="00000000">
        <w:rPr>
          <w:rtl w:val="0"/>
        </w:rPr>
      </w:r>
    </w:p>
    <w:p w:rsidR="00000000" w:rsidDel="00000000" w:rsidP="00000000" w:rsidRDefault="00000000" w:rsidRPr="00000000" w14:paraId="00000005">
      <w:pPr>
        <w:spacing w:line="240" w:lineRule="auto"/>
        <w:jc w:val="center"/>
        <w:rPr>
          <w:b w:val="1"/>
          <w:bCs w:val="1"/>
          <w:i w:val="1"/>
          <w:iCs w:val="1"/>
          <w:sz w:val="28"/>
          <w:szCs w:val="28"/>
          <w:u w:val="single"/>
        </w:rPr>
      </w:pPr>
      <w:r w:rsidDel="00000000" w:rsidR="00000000" w:rsidRPr="00000000">
        <w:rPr>
          <w:b w:val="1"/>
          <w:bCs w:val="1"/>
          <w:sz w:val="28"/>
          <w:szCs w:val="28"/>
          <w:u w:val="single"/>
          <w:rtl w:val="0"/>
        </w:rPr>
        <w:t xml:space="preserve">Belle Spirale Dance Projects and Vancouver Chamber Choir Present an Ambitious Reimagining of David Lang’s </w:t>
      </w:r>
      <w:r w:rsidDel="00000000" w:rsidR="00000000" w:rsidRPr="00000000">
        <w:rPr>
          <w:b w:val="1"/>
          <w:bCs w:val="1"/>
          <w:i w:val="1"/>
          <w:iCs w:val="1"/>
          <w:sz w:val="28"/>
          <w:szCs w:val="28"/>
          <w:u w:val="single"/>
          <w:rtl w:val="0"/>
        </w:rPr>
        <w:t xml:space="preserve">The Little Match Girl</w:t>
      </w:r>
    </w:p>
    <w:p w:rsidR="00000000" w:rsidDel="00000000" w:rsidP="00000000" w:rsidRDefault="00000000" w:rsidRPr="00000000" w14:paraId="00000006">
      <w:pPr>
        <w:spacing w:line="240" w:lineRule="auto"/>
        <w:jc w:val="left"/>
        <w:rPr>
          <w:b w:val="1"/>
          <w:bCs w:val="1"/>
          <w:i w:val="1"/>
          <w:iCs w:val="1"/>
          <w:sz w:val="24"/>
          <w:szCs w:val="24"/>
          <w:highlight w:val="white"/>
        </w:rPr>
      </w:pPr>
      <w:r w:rsidDel="00000000" w:rsidR="00000000" w:rsidRPr="00000000">
        <w:rPr>
          <w:rtl w:val="0"/>
        </w:rPr>
      </w:r>
    </w:p>
    <w:p w:rsidR="00000000" w:rsidDel="00000000" w:rsidP="00000000" w:rsidRDefault="00000000" w:rsidRPr="00000000" w14:paraId="00000007">
      <w:pPr>
        <w:shd w:fill="ffffff" w:val="clear"/>
        <w:spacing w:line="240" w:lineRule="auto"/>
        <w:jc w:val="center"/>
        <w:rPr>
          <w:b w:val="1"/>
          <w:bCs w:val="1"/>
          <w:i w:val="1"/>
          <w:iCs w:val="1"/>
        </w:rPr>
      </w:pPr>
      <w:r w:rsidDel="00000000" w:rsidR="00000000" w:rsidRPr="00000000">
        <w:rPr>
          <w:b w:val="1"/>
          <w:bCs w:val="1"/>
          <w:i w:val="1"/>
          <w:iCs w:val="1"/>
          <w:rtl w:val="0"/>
        </w:rPr>
        <w:t xml:space="preserve">Featuring the </w:t>
      </w:r>
      <w:r w:rsidDel="00000000" w:rsidR="00000000" w:rsidRPr="00000000">
        <w:rPr>
          <w:b w:val="1"/>
          <w:bCs w:val="1"/>
          <w:i w:val="1"/>
          <w:iCs w:val="1"/>
          <w:rtl w:val="0"/>
        </w:rPr>
        <w:t xml:space="preserve">North American premiere of choreography</w:t>
      </w:r>
      <w:r w:rsidDel="00000000" w:rsidR="00000000" w:rsidRPr="00000000">
        <w:rPr>
          <w:b w:val="1"/>
          <w:bCs w:val="1"/>
          <w:i w:val="1"/>
          <w:iCs w:val="1"/>
          <w:rtl w:val="0"/>
        </w:rPr>
        <w:t xml:space="preserve"> by Kevin O'Day, the production unifies voice and dance in a deeply moving interdisciplinary collaboration</w:t>
      </w:r>
      <w:r w:rsidDel="00000000" w:rsidR="00000000" w:rsidRPr="00000000">
        <w:rPr>
          <w:rtl w:val="0"/>
        </w:rPr>
      </w:r>
    </w:p>
    <w:p w:rsidR="00000000" w:rsidDel="00000000" w:rsidP="00000000" w:rsidRDefault="00000000" w:rsidRPr="00000000" w14:paraId="00000008">
      <w:pPr>
        <w:spacing w:line="240" w:lineRule="auto"/>
        <w:jc w:val="left"/>
        <w:rPr>
          <w:b w:val="1"/>
          <w:bCs w:val="1"/>
          <w:i w:val="1"/>
          <w:iCs w:val="1"/>
          <w:sz w:val="24"/>
          <w:szCs w:val="24"/>
          <w:highlight w:val="white"/>
        </w:rPr>
      </w:pPr>
      <w:r w:rsidDel="00000000" w:rsidR="00000000" w:rsidRPr="00000000">
        <w:rPr>
          <w:rtl w:val="0"/>
        </w:rPr>
      </w:r>
    </w:p>
    <w:p w:rsidR="00000000" w:rsidDel="00000000" w:rsidP="00000000" w:rsidRDefault="00000000" w:rsidRPr="00000000" w14:paraId="00000009">
      <w:pPr>
        <w:shd w:fill="ffffff" w:val="clear"/>
        <w:spacing w:line="240" w:lineRule="auto"/>
        <w:rPr/>
      </w:pPr>
      <w:r w:rsidDel="00000000" w:rsidR="00000000" w:rsidRPr="00000000">
        <w:rPr>
          <w:b w:val="1"/>
          <w:bCs w:val="1"/>
          <w:rtl w:val="0"/>
        </w:rPr>
        <w:t xml:space="preserve">Vancouver, BC </w:t>
      </w:r>
      <w:r w:rsidDel="00000000" w:rsidR="00000000" w:rsidRPr="00000000">
        <w:rPr>
          <w:rtl w:val="0"/>
        </w:rPr>
        <w:t xml:space="preserve">— As the city turns toward winter and the nights grow longer, Belle Spirale Dance Projects and Vancouver Chamber Choir, in partnership with Covenant House Vancouver, invite audiences to gather and experience a production of rare intimacy and emotional depth. David Lang's Pulitzer Prize-winning choral composition, </w:t>
      </w:r>
      <w:r w:rsidDel="00000000" w:rsidR="00000000" w:rsidRPr="00000000">
        <w:rPr>
          <w:b w:val="1"/>
          <w:bCs w:val="1"/>
          <w:i w:val="1"/>
          <w:iCs w:val="1"/>
          <w:rtl w:val="0"/>
        </w:rPr>
        <w:t xml:space="preserve">The Little Match Girl</w:t>
      </w:r>
      <w:r w:rsidDel="00000000" w:rsidR="00000000" w:rsidRPr="00000000">
        <w:rPr>
          <w:b w:val="1"/>
          <w:bCs w:val="1"/>
          <w:rtl w:val="0"/>
        </w:rPr>
        <w:t xml:space="preserve">, </w:t>
      </w:r>
      <w:r w:rsidDel="00000000" w:rsidR="00000000" w:rsidRPr="00000000">
        <w:rPr>
          <w:rtl w:val="0"/>
        </w:rPr>
        <w:t xml:space="preserve">will be presented at the</w:t>
      </w:r>
      <w:r w:rsidDel="00000000" w:rsidR="00000000" w:rsidRPr="00000000">
        <w:rPr>
          <w:b w:val="1"/>
          <w:bCs w:val="1"/>
          <w:rtl w:val="0"/>
        </w:rPr>
        <w:t xml:space="preserve"> Vancouver Playhouse on November 13 and 14, 2026</w:t>
      </w:r>
      <w:r w:rsidDel="00000000" w:rsidR="00000000" w:rsidRPr="00000000">
        <w:rPr>
          <w:rtl w:val="0"/>
        </w:rPr>
        <w:t xml:space="preserve">, featuring 10 Belle Spirale dancers alongside the 16 singers of the Vancouver Chamber Choir, </w:t>
      </w:r>
      <w:r w:rsidDel="00000000" w:rsidR="00000000" w:rsidRPr="00000000">
        <w:rPr>
          <w:rtl w:val="0"/>
        </w:rPr>
        <w:t xml:space="preserve">led by Kari Turunen,</w:t>
      </w:r>
    </w:p>
    <w:p w:rsidR="00000000" w:rsidDel="00000000" w:rsidP="00000000" w:rsidRDefault="00000000" w:rsidRPr="00000000" w14:paraId="0000000A">
      <w:pPr>
        <w:shd w:fill="ffffff" w:val="clear"/>
        <w:spacing w:line="240" w:lineRule="auto"/>
        <w:rPr/>
      </w:pPr>
      <w:r w:rsidDel="00000000" w:rsidR="00000000" w:rsidRPr="00000000">
        <w:rPr>
          <w:rtl w:val="0"/>
        </w:rPr>
        <w:t xml:space="preserve"> performing live on stage in a production that unites movement, voice, and light in a deeply moving meditation on hope, dignity, and our shared humanity.</w:t>
      </w:r>
    </w:p>
    <w:p w:rsidR="00000000" w:rsidDel="00000000" w:rsidP="00000000" w:rsidRDefault="00000000" w:rsidRPr="00000000" w14:paraId="0000000B">
      <w:pPr>
        <w:shd w:fill="ffffff" w:val="clear"/>
        <w:spacing w:line="240" w:lineRule="auto"/>
        <w:rPr/>
      </w:pPr>
      <w:r w:rsidDel="00000000" w:rsidR="00000000" w:rsidRPr="00000000">
        <w:rPr>
          <w:rtl w:val="0"/>
        </w:rPr>
      </w:r>
    </w:p>
    <w:p w:rsidR="00000000" w:rsidDel="00000000" w:rsidP="00000000" w:rsidRDefault="00000000" w:rsidRPr="00000000" w14:paraId="0000000C">
      <w:pPr>
        <w:shd w:fill="ffffff" w:val="clear"/>
        <w:spacing w:line="240" w:lineRule="auto"/>
        <w:rPr/>
      </w:pPr>
      <w:r w:rsidDel="00000000" w:rsidR="00000000" w:rsidRPr="00000000">
        <w:rPr>
          <w:rtl w:val="0"/>
        </w:rPr>
        <w:t xml:space="preserve">Returning to the Vancouver Playhouse following their triumphant </w:t>
      </w:r>
      <w:r w:rsidDel="00000000" w:rsidR="00000000" w:rsidRPr="00000000">
        <w:rPr>
          <w:rtl w:val="0"/>
        </w:rPr>
        <w:t xml:space="preserve">2025</w:t>
      </w:r>
      <w:r w:rsidDel="00000000" w:rsidR="00000000" w:rsidRPr="00000000">
        <w:rPr>
          <w:rtl w:val="0"/>
        </w:rPr>
        <w:t xml:space="preserve"> production of </w:t>
      </w:r>
      <w:r w:rsidDel="00000000" w:rsidR="00000000" w:rsidRPr="00000000">
        <w:rPr>
          <w:i w:val="1"/>
          <w:iCs w:val="1"/>
          <w:rtl w:val="0"/>
        </w:rPr>
        <w:t xml:space="preserve">UNIVERSUS</w:t>
      </w:r>
      <w:r w:rsidDel="00000000" w:rsidR="00000000" w:rsidRPr="00000000">
        <w:rPr>
          <w:rtl w:val="0"/>
        </w:rPr>
        <w:t xml:space="preserve">, Belle Spirale Dance Projects brings an ambitious new chapter to the stage they have made their own. Choreographed by Kevin O'Day — former director of Mannheim Dance Theatre, Forsythe Company, New York City Ballet, Baryshnikov's White Oak Project alumnus, and newly appointed Artistic Director of Tanz Münster for 2027 — and featuring special guest artist and O'Day's longtime collaborator Alba Nadal — formerly with Royal Danish Ballet and Badisches Staatstheater Karlsruhe — the production represents a culmination of a 17-year collaborative artistic journey for Belle Spirale Dance Projects.</w:t>
      </w:r>
    </w:p>
    <w:p w:rsidR="00000000" w:rsidDel="00000000" w:rsidP="00000000" w:rsidRDefault="00000000" w:rsidRPr="00000000" w14:paraId="0000000D">
      <w:pPr>
        <w:shd w:fill="ffffff" w:val="clear"/>
        <w:spacing w:line="240" w:lineRule="auto"/>
        <w:rPr/>
      </w:pPr>
      <w:r w:rsidDel="00000000" w:rsidR="00000000" w:rsidRPr="00000000">
        <w:rPr>
          <w:rtl w:val="0"/>
        </w:rPr>
      </w:r>
    </w:p>
    <w:p w:rsidR="00000000" w:rsidDel="00000000" w:rsidP="00000000" w:rsidRDefault="00000000" w:rsidRPr="00000000" w14:paraId="0000000E">
      <w:pPr>
        <w:shd w:fill="ffffff" w:val="clear"/>
        <w:spacing w:line="240" w:lineRule="auto"/>
        <w:rPr/>
      </w:pPr>
      <w:r w:rsidDel="00000000" w:rsidR="00000000" w:rsidRPr="00000000">
        <w:rPr>
          <w:rtl w:val="0"/>
        </w:rPr>
        <w:t xml:space="preserve">"Since we first collaborated with Kevin O'Day at Ballet BC in 2009 — myself as rehearsal director, Alexis Fletcher as a young dancer — Kevin has been both mentor and creative north star. His two landmark creations for Ballet BC, </w:t>
      </w:r>
      <w:r w:rsidDel="00000000" w:rsidR="00000000" w:rsidRPr="00000000">
        <w:rPr>
          <w:i w:val="1"/>
          <w:iCs w:val="1"/>
          <w:rtl w:val="0"/>
        </w:rPr>
        <w:t xml:space="preserve">Face to Face</w:t>
      </w:r>
      <w:r w:rsidDel="00000000" w:rsidR="00000000" w:rsidRPr="00000000">
        <w:rPr>
          <w:rtl w:val="0"/>
        </w:rPr>
        <w:t xml:space="preserve"> and </w:t>
      </w:r>
      <w:r w:rsidDel="00000000" w:rsidR="00000000" w:rsidRPr="00000000">
        <w:rPr>
          <w:i w:val="1"/>
          <w:iCs w:val="1"/>
          <w:rtl w:val="0"/>
        </w:rPr>
        <w:t xml:space="preserve">Here on End</w:t>
      </w:r>
      <w:r w:rsidDel="00000000" w:rsidR="00000000" w:rsidRPr="00000000">
        <w:rPr>
          <w:rtl w:val="0"/>
        </w:rPr>
        <w:t xml:space="preserve">, are woven into the very fabric of our artistic DNA, and what began as a professional relationship has deepened over the years into one of the most meaningful creative friendships," says Sylvain Senez, Belle Spirale </w:t>
      </w:r>
      <w:r w:rsidDel="00000000" w:rsidR="00000000" w:rsidRPr="00000000">
        <w:rPr>
          <w:rtl w:val="0"/>
        </w:rPr>
        <w:t xml:space="preserve">Founding Co-Artistic </w:t>
      </w:r>
      <w:r w:rsidDel="00000000" w:rsidR="00000000" w:rsidRPr="00000000">
        <w:rPr>
          <w:rtl w:val="0"/>
        </w:rPr>
        <w:t xml:space="preserve">Director. "We are equally thrilled to welcome Alba Nadal: an extraordinarily skilled and deeply established performer whose artistry is matched only by her generosity of spirit. Alba brings a rare and luminous passion to everything she touches, and the opportunity to unite European and Canadian artists of this calibre in a single work feels like a genuine gift."</w:t>
      </w:r>
    </w:p>
    <w:p w:rsidR="00000000" w:rsidDel="00000000" w:rsidP="00000000" w:rsidRDefault="00000000" w:rsidRPr="00000000" w14:paraId="0000000F">
      <w:pPr>
        <w:shd w:fill="ffffff" w:val="clear"/>
        <w:spacing w:line="240" w:lineRule="auto"/>
        <w:rPr/>
      </w:pPr>
      <w:r w:rsidDel="00000000" w:rsidR="00000000" w:rsidRPr="00000000">
        <w:rPr>
          <w:rtl w:val="0"/>
        </w:rPr>
      </w:r>
    </w:p>
    <w:p w:rsidR="00000000" w:rsidDel="00000000" w:rsidP="00000000" w:rsidRDefault="00000000" w:rsidRPr="00000000" w14:paraId="00000010">
      <w:pPr>
        <w:shd w:fill="ffffff" w:val="clear"/>
        <w:spacing w:line="240" w:lineRule="auto"/>
        <w:rPr/>
      </w:pPr>
      <w:r w:rsidDel="00000000" w:rsidR="00000000" w:rsidRPr="00000000">
        <w:rPr>
          <w:rtl w:val="0"/>
        </w:rPr>
        <w:t xml:space="preserve">A family-friendly production for ages 12 and up, </w:t>
      </w:r>
      <w:r w:rsidDel="00000000" w:rsidR="00000000" w:rsidRPr="00000000">
        <w:rPr>
          <w:i w:val="1"/>
          <w:iCs w:val="1"/>
          <w:rtl w:val="0"/>
        </w:rPr>
        <w:t xml:space="preserve">The Little Match Girl</w:t>
      </w:r>
      <w:r w:rsidDel="00000000" w:rsidR="00000000" w:rsidRPr="00000000">
        <w:rPr>
          <w:rtl w:val="0"/>
        </w:rPr>
        <w:t xml:space="preserve"> is an urgent and beautifully crafted invitation to see one another more fully through a reinterpretation of Hans Christian Andersen's original story. O'Day's striking choreography bridges Lang's music, including additional choral works woven into </w:t>
      </w:r>
      <w:r w:rsidDel="00000000" w:rsidR="00000000" w:rsidRPr="00000000">
        <w:rPr>
          <w:i w:val="1"/>
          <w:iCs w:val="1"/>
          <w:rtl w:val="0"/>
        </w:rPr>
        <w:t xml:space="preserve">The Little Match Girl</w:t>
      </w:r>
      <w:r w:rsidDel="00000000" w:rsidR="00000000" w:rsidRPr="00000000">
        <w:rPr>
          <w:rtl w:val="0"/>
        </w:rPr>
        <w:t xml:space="preserve">, with the reality of contemporary Canadian streets. The dancers' bodies become the site where a 19th-century European fairy tale speaks directly to 21st-century society, as audiences follow the tale of a young girl moving through an urban landscape of indifference. She reaches for warmth, recognition, and human connection in a world that too often looks away. Each match she strikes is more than a flicker of comfort; it is an act of hope, a fragment of memory, a quiet assertion of dignity. Her final match burns brightest of all – a moment of solace and reunion that transcends suffering.</w:t>
      </w:r>
    </w:p>
    <w:p w:rsidR="00000000" w:rsidDel="00000000" w:rsidP="00000000" w:rsidRDefault="00000000" w:rsidRPr="00000000" w14:paraId="00000011">
      <w:pPr>
        <w:shd w:fill="ffffff" w:val="clear"/>
        <w:spacing w:line="240" w:lineRule="auto"/>
        <w:rPr/>
      </w:pPr>
      <w:r w:rsidDel="00000000" w:rsidR="00000000" w:rsidRPr="00000000">
        <w:rPr>
          <w:rtl w:val="0"/>
        </w:rPr>
      </w:r>
    </w:p>
    <w:p w:rsidR="00000000" w:rsidDel="00000000" w:rsidP="00000000" w:rsidRDefault="00000000" w:rsidRPr="00000000" w14:paraId="00000012">
      <w:pPr>
        <w:shd w:fill="ffffff" w:val="clear"/>
        <w:spacing w:line="240" w:lineRule="auto"/>
        <w:rPr/>
      </w:pPr>
      <w:r w:rsidDel="00000000" w:rsidR="00000000" w:rsidRPr="00000000">
        <w:rPr>
          <w:rtl w:val="0"/>
        </w:rPr>
        <w:t xml:space="preserve">“We are living through a moment of profound social fracture – rising inequality, eroding empathy, and a hunger for shared experience that feels increasingly difficult to find,” says</w:t>
      </w:r>
      <w:r w:rsidDel="00000000" w:rsidR="00000000" w:rsidRPr="00000000">
        <w:rPr>
          <w:b w:val="1"/>
          <w:bCs w:val="1"/>
          <w:rtl w:val="0"/>
        </w:rPr>
        <w:t xml:space="preserve"> Alexis Fletcher</w:t>
      </w:r>
      <w:r w:rsidDel="00000000" w:rsidR="00000000" w:rsidRPr="00000000">
        <w:rPr>
          <w:rtl w:val="0"/>
        </w:rPr>
        <w:t xml:space="preserve">, Founding Co-Artistic Director of Belle Spirale. “This production is a deliberate act of counter-programming: a much-needed celebration of humanity and togetherness that brings dance audiences, choral audiences, families, youth, community members into the same space to connect and bear witness together.”</w:t>
      </w:r>
    </w:p>
    <w:p w:rsidR="00000000" w:rsidDel="00000000" w:rsidP="00000000" w:rsidRDefault="00000000" w:rsidRPr="00000000" w14:paraId="00000013">
      <w:pPr>
        <w:shd w:fill="ffffff" w:val="clear"/>
        <w:spacing w:line="240" w:lineRule="auto"/>
        <w:rPr/>
      </w:pPr>
      <w:r w:rsidDel="00000000" w:rsidR="00000000" w:rsidRPr="00000000">
        <w:rPr>
          <w:rtl w:val="0"/>
        </w:rPr>
      </w:r>
    </w:p>
    <w:p w:rsidR="00000000" w:rsidDel="00000000" w:rsidP="00000000" w:rsidRDefault="00000000" w:rsidRPr="00000000" w14:paraId="00000014">
      <w:pPr>
        <w:shd w:fill="ffffff" w:val="clear"/>
        <w:spacing w:line="240" w:lineRule="auto"/>
        <w:rPr/>
      </w:pPr>
      <w:r w:rsidDel="00000000" w:rsidR="00000000" w:rsidRPr="00000000">
        <w:rPr>
          <w:rtl w:val="0"/>
        </w:rPr>
        <w:t xml:space="preserve">"What excites me most about this collaboration is how naturally Lang's music and O'Day's choreography speak to one another — as though they were always meant to share the same stage," says </w:t>
      </w:r>
      <w:r w:rsidDel="00000000" w:rsidR="00000000" w:rsidRPr="00000000">
        <w:rPr>
          <w:b w:val="1"/>
          <w:bCs w:val="1"/>
          <w:rtl w:val="0"/>
        </w:rPr>
        <w:t xml:space="preserve">Kari Turunen</w:t>
      </w:r>
      <w:r w:rsidDel="00000000" w:rsidR="00000000" w:rsidRPr="00000000">
        <w:rPr>
          <w:rtl w:val="0"/>
        </w:rPr>
        <w:t xml:space="preserve">, Artistic Director of Vancouver Chamber Choir. "Lang's work strips the familiar fairy tale to its emotional essence, leaving only what is most true and most human. O'Day honours that with every movement. After two years of finding common ground between our two art forms, this production feels like the fullest expression yet of what emerges when voice and dance speak as one.”</w:t>
      </w:r>
      <w:r w:rsidDel="00000000" w:rsidR="00000000" w:rsidRPr="00000000">
        <w:rPr>
          <w:rtl w:val="0"/>
        </w:rPr>
      </w:r>
    </w:p>
    <w:p w:rsidR="00000000" w:rsidDel="00000000" w:rsidP="00000000" w:rsidRDefault="00000000" w:rsidRPr="00000000" w14:paraId="00000015">
      <w:pPr>
        <w:shd w:fill="ffffff" w:val="clear"/>
        <w:spacing w:line="240" w:lineRule="auto"/>
        <w:rPr/>
      </w:pPr>
      <w:r w:rsidDel="00000000" w:rsidR="00000000" w:rsidRPr="00000000">
        <w:rPr>
          <w:rtl w:val="0"/>
        </w:rPr>
      </w:r>
    </w:p>
    <w:p w:rsidR="00000000" w:rsidDel="00000000" w:rsidP="00000000" w:rsidRDefault="00000000" w:rsidRPr="00000000" w14:paraId="00000016">
      <w:pPr>
        <w:shd w:fill="ffffff" w:val="clear"/>
        <w:spacing w:line="240" w:lineRule="auto"/>
        <w:rPr/>
      </w:pPr>
      <w:r w:rsidDel="00000000" w:rsidR="00000000" w:rsidRPr="00000000">
        <w:rPr>
          <w:rtl w:val="0"/>
        </w:rPr>
        <w:t xml:space="preserve">Against the backdrop of a set originally designed by </w:t>
      </w:r>
      <w:r w:rsidDel="00000000" w:rsidR="00000000" w:rsidRPr="00000000">
        <w:rPr>
          <w:b w:val="1"/>
          <w:bCs w:val="1"/>
          <w:rtl w:val="0"/>
        </w:rPr>
        <w:t xml:space="preserve">Thomas Mika,</w:t>
      </w:r>
      <w:r w:rsidDel="00000000" w:rsidR="00000000" w:rsidRPr="00000000">
        <w:rPr>
          <w:rtl w:val="0"/>
        </w:rPr>
        <w:t xml:space="preserve"> which has been </w:t>
      </w:r>
      <w:r w:rsidDel="00000000" w:rsidR="00000000" w:rsidRPr="00000000">
        <w:rPr>
          <w:rtl w:val="0"/>
        </w:rPr>
        <w:t xml:space="preserve">rebuilt and engineered especially for the Vancouver Playhouse by </w:t>
      </w:r>
      <w:r w:rsidDel="00000000" w:rsidR="00000000" w:rsidRPr="00000000">
        <w:rPr>
          <w:rtl w:val="0"/>
        </w:rPr>
        <w:t xml:space="preserve">Senez,</w:t>
      </w:r>
      <w:r w:rsidDel="00000000" w:rsidR="00000000" w:rsidRPr="00000000">
        <w:rPr>
          <w:rtl w:val="0"/>
        </w:rPr>
        <w:t xml:space="preserve"> music and dance are transformed through collaboration. Movement becomes resonant, and music becomes embodied, as t</w:t>
      </w:r>
      <w:r w:rsidDel="00000000" w:rsidR="00000000" w:rsidRPr="00000000">
        <w:rPr>
          <w:rtl w:val="0"/>
        </w:rPr>
        <w:t xml:space="preserve">he Little Match Girl'</w:t>
      </w:r>
      <w:r w:rsidDel="00000000" w:rsidR="00000000" w:rsidRPr="00000000">
        <w:rPr>
          <w:rtl w:val="0"/>
        </w:rPr>
        <w:t xml:space="preserve">s story unfolds in front of 29 rolling towers that continually reposition as the story progresses. Lighting by </w:t>
      </w:r>
      <w:r w:rsidDel="00000000" w:rsidR="00000000" w:rsidRPr="00000000">
        <w:rPr>
          <w:b w:val="1"/>
          <w:bCs w:val="1"/>
          <w:rtl w:val="0"/>
        </w:rPr>
        <w:t xml:space="preserve">Victoria Hunter Bell</w:t>
      </w:r>
      <w:r w:rsidDel="00000000" w:rsidR="00000000" w:rsidRPr="00000000">
        <w:rPr>
          <w:rtl w:val="0"/>
        </w:rPr>
        <w:t xml:space="preserve"> adds flames, snowflakes, and floating clouds, deepening the audience's visual immersion in the story. </w:t>
      </w:r>
      <w:r w:rsidDel="00000000" w:rsidR="00000000" w:rsidRPr="00000000">
        <w:rPr>
          <w:rtl w:val="0"/>
        </w:rPr>
      </w:r>
    </w:p>
    <w:p w:rsidR="00000000" w:rsidDel="00000000" w:rsidP="00000000" w:rsidRDefault="00000000" w:rsidRPr="00000000" w14:paraId="00000017">
      <w:pPr>
        <w:shd w:fill="ffffff" w:val="clear"/>
        <w:spacing w:line="240" w:lineRule="auto"/>
        <w:rPr/>
      </w:pPr>
      <w:r w:rsidDel="00000000" w:rsidR="00000000" w:rsidRPr="00000000">
        <w:rPr>
          <w:rtl w:val="0"/>
        </w:rPr>
      </w:r>
    </w:p>
    <w:p w:rsidR="00000000" w:rsidDel="00000000" w:rsidP="00000000" w:rsidRDefault="00000000" w:rsidRPr="00000000" w14:paraId="00000018">
      <w:pPr>
        <w:shd w:fill="ffffff" w:val="clear"/>
        <w:spacing w:line="240" w:lineRule="auto"/>
        <w:rPr>
          <w:highlight w:val="white"/>
        </w:rPr>
      </w:pPr>
      <w:r w:rsidDel="00000000" w:rsidR="00000000" w:rsidRPr="00000000">
        <w:rPr>
          <w:rtl w:val="0"/>
        </w:rPr>
        <w:t xml:space="preserve">The partnership with</w:t>
      </w:r>
      <w:r w:rsidDel="00000000" w:rsidR="00000000" w:rsidRPr="00000000">
        <w:rPr>
          <w:rtl w:val="0"/>
        </w:rPr>
        <w:t xml:space="preserve"> </w:t>
      </w:r>
      <w:r w:rsidDel="00000000" w:rsidR="00000000" w:rsidRPr="00000000">
        <w:rPr>
          <w:b w:val="1"/>
          <w:bCs w:val="1"/>
          <w:rtl w:val="0"/>
        </w:rPr>
        <w:t xml:space="preserve">Covenant House Vancouver</w:t>
      </w:r>
      <w:r w:rsidDel="00000000" w:rsidR="00000000" w:rsidRPr="00000000">
        <w:rPr>
          <w:rtl w:val="0"/>
        </w:rPr>
        <w:t xml:space="preserve"> invites</w:t>
      </w:r>
      <w:r w:rsidDel="00000000" w:rsidR="00000000" w:rsidRPr="00000000">
        <w:rPr>
          <w:rtl w:val="0"/>
        </w:rPr>
        <w:t xml:space="preserve"> audiences to further engage in education, discourse, and learn how to take action to support youth experiencing homelessness. Educational tables will be available in the lobby so audiences can find out more about their life-changing front-line work and support youth in the community. Learn more at </w:t>
      </w:r>
      <w:hyperlink r:id="rId6">
        <w:r w:rsidDel="00000000" w:rsidR="00000000" w:rsidRPr="00000000">
          <w:rPr>
            <w:color w:val="1155cc"/>
            <w:u w:val="single"/>
            <w:rtl w:val="0"/>
          </w:rPr>
          <w:t xml:space="preserve">covenanthousebc.org</w:t>
        </w:r>
      </w:hyperlink>
      <w:r w:rsidDel="00000000" w:rsidR="00000000" w:rsidRPr="00000000">
        <w:rPr>
          <w:rtl w:val="0"/>
        </w:rPr>
      </w:r>
    </w:p>
    <w:p w:rsidR="00000000" w:rsidDel="00000000" w:rsidP="00000000" w:rsidRDefault="00000000" w:rsidRPr="00000000" w14:paraId="00000019">
      <w:pPr>
        <w:shd w:fill="ffffff" w:val="clear"/>
        <w:spacing w:line="240" w:lineRule="auto"/>
        <w:rPr>
          <w:highlight w:val="white"/>
        </w:rPr>
      </w:pPr>
      <w:r w:rsidDel="00000000" w:rsidR="00000000" w:rsidRPr="00000000">
        <w:rPr>
          <w:rtl w:val="0"/>
        </w:rPr>
      </w:r>
    </w:p>
    <w:p w:rsidR="00000000" w:rsidDel="00000000" w:rsidP="00000000" w:rsidRDefault="00000000" w:rsidRPr="00000000" w14:paraId="0000001A">
      <w:pPr>
        <w:shd w:fill="ffffff" w:val="clear"/>
        <w:spacing w:line="240" w:lineRule="auto"/>
        <w:rPr>
          <w:highlight w:val="white"/>
        </w:rPr>
      </w:pPr>
      <w:r w:rsidDel="00000000" w:rsidR="00000000" w:rsidRPr="00000000">
        <w:rPr>
          <w:highlight w:val="white"/>
          <w:rtl w:val="0"/>
        </w:rPr>
        <w:t xml:space="preserve">A pre-show talk with the Vancouver Chamber Choir will take place at 7pm before each performance in the upper lobby of the Vancouver Playhouse.</w:t>
      </w:r>
    </w:p>
    <w:p w:rsidR="00000000" w:rsidDel="00000000" w:rsidP="00000000" w:rsidRDefault="00000000" w:rsidRPr="00000000" w14:paraId="0000001B">
      <w:pPr>
        <w:shd w:fill="ffffff" w:val="clear"/>
        <w:spacing w:line="240" w:lineRule="auto"/>
        <w:rPr>
          <w:highlight w:val="white"/>
        </w:rPr>
      </w:pPr>
      <w:r w:rsidDel="00000000" w:rsidR="00000000" w:rsidRPr="00000000">
        <w:rPr>
          <w:rtl w:val="0"/>
        </w:rPr>
      </w:r>
    </w:p>
    <w:p w:rsidR="00000000" w:rsidDel="00000000" w:rsidP="00000000" w:rsidRDefault="00000000" w:rsidRPr="00000000" w14:paraId="0000001C">
      <w:pPr>
        <w:shd w:fill="ffffff" w:val="clear"/>
        <w:spacing w:line="240" w:lineRule="auto"/>
        <w:rPr>
          <w:b w:val="1"/>
          <w:bCs w:val="1"/>
        </w:rPr>
      </w:pPr>
      <w:r w:rsidDel="00000000" w:rsidR="00000000" w:rsidRPr="00000000">
        <w:rPr>
          <w:b w:val="1"/>
          <w:bCs w:val="1"/>
          <w:rtl w:val="0"/>
        </w:rPr>
        <w:t xml:space="preserve">For tickets and further information, visit: </w:t>
      </w:r>
      <w:hyperlink r:id="rId7">
        <w:r w:rsidDel="00000000" w:rsidR="00000000" w:rsidRPr="00000000">
          <w:rPr>
            <w:b w:val="1"/>
            <w:bCs w:val="1"/>
            <w:color w:val="1155cc"/>
            <w:u w:val="single"/>
            <w:rtl w:val="0"/>
          </w:rPr>
          <w:t xml:space="preserve">bellespirale.ca</w:t>
        </w:r>
      </w:hyperlink>
      <w:r w:rsidDel="00000000" w:rsidR="00000000" w:rsidRPr="00000000">
        <w:rPr>
          <w:b w:val="1"/>
          <w:bCs w:val="1"/>
          <w:rtl w:val="0"/>
        </w:rPr>
        <w:t xml:space="preserve"> </w:t>
      </w:r>
    </w:p>
    <w:p w:rsidR="00000000" w:rsidDel="00000000" w:rsidP="00000000" w:rsidRDefault="00000000" w:rsidRPr="00000000" w14:paraId="0000001D">
      <w:pPr>
        <w:shd w:fill="ffffff" w:val="clear"/>
        <w:spacing w:line="240" w:lineRule="auto"/>
        <w:rPr>
          <w:b w:val="1"/>
          <w:bCs w:val="1"/>
        </w:rPr>
      </w:pPr>
      <w:r w:rsidDel="00000000" w:rsidR="00000000" w:rsidRPr="00000000">
        <w:rPr>
          <w:rtl w:val="0"/>
        </w:rPr>
      </w:r>
    </w:p>
    <w:p w:rsidR="00000000" w:rsidDel="00000000" w:rsidP="00000000" w:rsidRDefault="00000000" w:rsidRPr="00000000" w14:paraId="0000001E">
      <w:pPr>
        <w:spacing w:line="240" w:lineRule="auto"/>
        <w:rPr/>
      </w:pPr>
      <w:r w:rsidDel="00000000" w:rsidR="00000000" w:rsidRPr="00000000">
        <w:rPr>
          <w:b w:val="1"/>
          <w:bCs w:val="1"/>
          <w:color w:val="1d1d1d"/>
          <w:u w:val="single"/>
          <w:rtl w:val="0"/>
        </w:rPr>
        <w:t xml:space="preserve">About Belle Spirale Dance Projects (</w:t>
      </w:r>
      <w:hyperlink r:id="rId8">
        <w:r w:rsidDel="00000000" w:rsidR="00000000" w:rsidRPr="00000000">
          <w:rPr>
            <w:b w:val="1"/>
            <w:bCs w:val="1"/>
            <w:color w:val="1155cc"/>
            <w:u w:val="single"/>
            <w:rtl w:val="0"/>
          </w:rPr>
          <w:t xml:space="preserve">bellespirale.ca</w:t>
        </w:r>
      </w:hyperlink>
      <w:r w:rsidDel="00000000" w:rsidR="00000000" w:rsidRPr="00000000">
        <w:rPr>
          <w:b w:val="1"/>
          <w:bCs w:val="1"/>
          <w:u w:val="single"/>
          <w:rtl w:val="0"/>
        </w:rPr>
        <w:t xml:space="preserve">)</w:t>
      </w:r>
      <w:r w:rsidDel="00000000" w:rsidR="00000000" w:rsidRPr="00000000">
        <w:rPr>
          <w:rtl w:val="0"/>
        </w:rPr>
      </w:r>
    </w:p>
    <w:p w:rsidR="00000000" w:rsidDel="00000000" w:rsidP="00000000" w:rsidRDefault="00000000" w:rsidRPr="00000000" w14:paraId="0000001F">
      <w:pPr>
        <w:spacing w:line="240" w:lineRule="auto"/>
        <w:rPr>
          <w:b w:val="1"/>
          <w:bCs w:val="1"/>
          <w:u w:val="single"/>
        </w:rPr>
      </w:pPr>
      <w:r w:rsidDel="00000000" w:rsidR="00000000" w:rsidRPr="00000000">
        <w:rPr>
          <w:rtl w:val="0"/>
        </w:rPr>
        <w:t xml:space="preserve">Belle Spirale Dance Projects is an arts organization led by Artistic Directors Alexis Fletcher and Sylvain Senez, based in Vancouver, Canada, on the unceded Indigenous territories of the Musqueam, Squamish, and Tsleil-Waututh First Nations. Belle Spirale is a platform for the work of many artists — through their collaborative processes they produce their own creations as well as commission original works by both emerging and established choreographers. Through their work they connect the skilled and passionate Vancouver independent dance community to the national and international independent communities. Belle Spirale aims to create a diverse repertoire of poetic, thoughtful, relevant, and engaging contemporary dance works, striving to create a powerful and tangible connection with their audience through dance as a distinct and powerful tool for connection, communication, and togetherness.</w:t>
      </w:r>
      <w:r w:rsidDel="00000000" w:rsidR="00000000" w:rsidRPr="00000000">
        <w:rPr>
          <w:rtl w:val="0"/>
        </w:rPr>
      </w:r>
    </w:p>
    <w:p w:rsidR="00000000" w:rsidDel="00000000" w:rsidP="00000000" w:rsidRDefault="00000000" w:rsidRPr="00000000" w14:paraId="00000020">
      <w:pPr>
        <w:spacing w:line="240" w:lineRule="auto"/>
        <w:rPr>
          <w:b w:val="1"/>
          <w:bCs w:val="1"/>
          <w:color w:val="1d1d1d"/>
          <w:u w:val="single"/>
        </w:rPr>
      </w:pPr>
      <w:r w:rsidDel="00000000" w:rsidR="00000000" w:rsidRPr="00000000">
        <w:rPr>
          <w:rtl w:val="0"/>
        </w:rPr>
      </w:r>
    </w:p>
    <w:p w:rsidR="00000000" w:rsidDel="00000000" w:rsidP="00000000" w:rsidRDefault="00000000" w:rsidRPr="00000000" w14:paraId="00000021">
      <w:pPr>
        <w:shd w:fill="ffffff" w:val="clear"/>
        <w:spacing w:line="240" w:lineRule="auto"/>
        <w:rPr>
          <w:b w:val="1"/>
          <w:bCs w:val="1"/>
        </w:rPr>
      </w:pPr>
      <w:r w:rsidDel="00000000" w:rsidR="00000000" w:rsidRPr="00000000">
        <w:rPr>
          <w:rtl w:val="0"/>
        </w:rPr>
      </w:r>
    </w:p>
    <w:p w:rsidR="00000000" w:rsidDel="00000000" w:rsidP="00000000" w:rsidRDefault="00000000" w:rsidRPr="00000000" w14:paraId="00000022">
      <w:pPr>
        <w:shd w:fill="ffffff" w:val="clear"/>
        <w:spacing w:line="240" w:lineRule="auto"/>
        <w:rPr>
          <w:b w:val="1"/>
          <w:bCs w:val="1"/>
        </w:rPr>
      </w:pPr>
      <w:r w:rsidDel="00000000" w:rsidR="00000000" w:rsidRPr="00000000">
        <w:rPr>
          <w:b w:val="1"/>
          <w:bCs w:val="1"/>
          <w:rtl w:val="0"/>
        </w:rPr>
        <w:t xml:space="preserve">About the Vancouver Chamber Choir (</w:t>
      </w:r>
      <w:hyperlink r:id="rId9">
        <w:r w:rsidDel="00000000" w:rsidR="00000000" w:rsidRPr="00000000">
          <w:rPr>
            <w:b w:val="1"/>
            <w:bCs w:val="1"/>
            <w:color w:val="1155cc"/>
            <w:u w:val="single"/>
            <w:rtl w:val="0"/>
          </w:rPr>
          <w:t xml:space="preserve">vancouverchamberchoir.com</w:t>
        </w:r>
      </w:hyperlink>
      <w:r w:rsidDel="00000000" w:rsidR="00000000" w:rsidRPr="00000000">
        <w:rPr>
          <w:b w:val="1"/>
          <w:bCs w:val="1"/>
          <w:rtl w:val="0"/>
        </w:rPr>
        <w:t xml:space="preserve">)</w:t>
      </w:r>
    </w:p>
    <w:p w:rsidR="00000000" w:rsidDel="00000000" w:rsidP="00000000" w:rsidRDefault="00000000" w:rsidRPr="00000000" w14:paraId="00000023">
      <w:pPr>
        <w:shd w:fill="ffffff" w:val="clear"/>
        <w:spacing w:line="240" w:lineRule="auto"/>
        <w:rPr/>
      </w:pPr>
      <w:r w:rsidDel="00000000" w:rsidR="00000000" w:rsidRPr="00000000">
        <w:rPr>
          <w:rtl w:val="0"/>
        </w:rPr>
        <w:t xml:space="preserve">For over 50 years, the Vancouver Chamber Choir has been thrilling audiences across Canada</w:t>
      </w:r>
    </w:p>
    <w:p w:rsidR="00000000" w:rsidDel="00000000" w:rsidP="00000000" w:rsidRDefault="00000000" w:rsidRPr="00000000" w14:paraId="00000024">
      <w:pPr>
        <w:shd w:fill="ffffff" w:val="clear"/>
        <w:spacing w:line="240" w:lineRule="auto"/>
        <w:rPr/>
      </w:pPr>
      <w:r w:rsidDel="00000000" w:rsidR="00000000" w:rsidRPr="00000000">
        <w:rPr>
          <w:rtl w:val="0"/>
        </w:rPr>
        <w:t xml:space="preserve">and around the world with exceptional live performances and recordings. A flagship choral</w:t>
      </w:r>
    </w:p>
    <w:p w:rsidR="00000000" w:rsidDel="00000000" w:rsidP="00000000" w:rsidRDefault="00000000" w:rsidRPr="00000000" w14:paraId="00000025">
      <w:pPr>
        <w:shd w:fill="ffffff" w:val="clear"/>
        <w:spacing w:line="240" w:lineRule="auto"/>
        <w:rPr/>
      </w:pPr>
      <w:r w:rsidDel="00000000" w:rsidR="00000000" w:rsidRPr="00000000">
        <w:rPr>
          <w:rtl w:val="0"/>
        </w:rPr>
        <w:t xml:space="preserve">organization ranking with a handful of North America’s best professional choruses, the choir has</w:t>
      </w:r>
    </w:p>
    <w:p w:rsidR="00000000" w:rsidDel="00000000" w:rsidP="00000000" w:rsidRDefault="00000000" w:rsidRPr="00000000" w14:paraId="00000026">
      <w:pPr>
        <w:shd w:fill="ffffff" w:val="clear"/>
        <w:spacing w:line="240" w:lineRule="auto"/>
        <w:rPr/>
      </w:pPr>
      <w:r w:rsidDel="00000000" w:rsidR="00000000" w:rsidRPr="00000000">
        <w:rPr>
          <w:rtl w:val="0"/>
        </w:rPr>
        <w:t xml:space="preserve">been a leading contributor to the choral landscape in education and outreach, commissions and</w:t>
      </w:r>
    </w:p>
    <w:p w:rsidR="00000000" w:rsidDel="00000000" w:rsidP="00000000" w:rsidRDefault="00000000" w:rsidRPr="00000000" w14:paraId="00000027">
      <w:pPr>
        <w:shd w:fill="ffffff" w:val="clear"/>
        <w:spacing w:line="240" w:lineRule="auto"/>
        <w:rPr/>
      </w:pPr>
      <w:r w:rsidDel="00000000" w:rsidR="00000000" w:rsidRPr="00000000">
        <w:rPr>
          <w:rtl w:val="0"/>
        </w:rPr>
        <w:t xml:space="preserve">premieres, choral professionalism and artistic excellence in the choral arts.</w:t>
        <w:br w:type="textWrapping"/>
      </w:r>
    </w:p>
    <w:p w:rsidR="00000000" w:rsidDel="00000000" w:rsidP="00000000" w:rsidRDefault="00000000" w:rsidRPr="00000000" w14:paraId="00000028">
      <w:pPr>
        <w:shd w:fill="ffffff" w:val="clear"/>
        <w:spacing w:line="240" w:lineRule="auto"/>
        <w:rPr/>
      </w:pPr>
      <w:r w:rsidDel="00000000" w:rsidR="00000000" w:rsidRPr="00000000">
        <w:rPr>
          <w:rtl w:val="0"/>
        </w:rPr>
        <w:t xml:space="preserve">Artistic Director Kari Turunen began leading the Vancouver Chamber Choir in September 2019,</w:t>
      </w:r>
    </w:p>
    <w:p w:rsidR="00000000" w:rsidDel="00000000" w:rsidP="00000000" w:rsidRDefault="00000000" w:rsidRPr="00000000" w14:paraId="00000029">
      <w:pPr>
        <w:shd w:fill="ffffff" w:val="clear"/>
        <w:spacing w:line="240" w:lineRule="auto"/>
        <w:rPr/>
      </w:pPr>
      <w:r w:rsidDel="00000000" w:rsidR="00000000" w:rsidRPr="00000000">
        <w:rPr>
          <w:rtl w:val="0"/>
        </w:rPr>
        <w:t xml:space="preserve">its 49th concert season. Since its formation in 1971 by Founder and Conductor Emeritus Jon</w:t>
      </w:r>
    </w:p>
    <w:p w:rsidR="00000000" w:rsidDel="00000000" w:rsidP="00000000" w:rsidRDefault="00000000" w:rsidRPr="00000000" w14:paraId="0000002A">
      <w:pPr>
        <w:shd w:fill="ffffff" w:val="clear"/>
        <w:spacing w:line="240" w:lineRule="auto"/>
        <w:rPr/>
      </w:pPr>
      <w:r w:rsidDel="00000000" w:rsidR="00000000" w:rsidRPr="00000000">
        <w:rPr>
          <w:rtl w:val="0"/>
        </w:rPr>
        <w:t xml:space="preserve">Washburn, the choir has produced almost 40 studio recordings and is included on a dozen more</w:t>
      </w:r>
    </w:p>
    <w:p w:rsidR="00000000" w:rsidDel="00000000" w:rsidP="00000000" w:rsidRDefault="00000000" w:rsidRPr="00000000" w14:paraId="0000002B">
      <w:pPr>
        <w:shd w:fill="ffffff" w:val="clear"/>
        <w:spacing w:line="240" w:lineRule="auto"/>
        <w:rPr/>
      </w:pPr>
      <w:r w:rsidDel="00000000" w:rsidR="00000000" w:rsidRPr="00000000">
        <w:rPr>
          <w:rtl w:val="0"/>
        </w:rPr>
        <w:t xml:space="preserve">compilations, two of which have been nominated for JUNO awards. Honoured with the Margaret</w:t>
      </w:r>
    </w:p>
    <w:p w:rsidR="00000000" w:rsidDel="00000000" w:rsidP="00000000" w:rsidRDefault="00000000" w:rsidRPr="00000000" w14:paraId="0000002C">
      <w:pPr>
        <w:shd w:fill="ffffff" w:val="clear"/>
        <w:spacing w:line="240" w:lineRule="auto"/>
        <w:rPr/>
      </w:pPr>
      <w:r w:rsidDel="00000000" w:rsidR="00000000" w:rsidRPr="00000000">
        <w:rPr>
          <w:rtl w:val="0"/>
        </w:rPr>
        <w:t xml:space="preserve">Hillis Award for Choral Excellence by Chorus America, the choir has performed countless</w:t>
      </w:r>
    </w:p>
    <w:p w:rsidR="00000000" w:rsidDel="00000000" w:rsidP="00000000" w:rsidRDefault="00000000" w:rsidRPr="00000000" w14:paraId="0000002D">
      <w:pPr>
        <w:shd w:fill="ffffff" w:val="clear"/>
        <w:spacing w:line="240" w:lineRule="auto"/>
        <w:rPr/>
      </w:pPr>
      <w:r w:rsidDel="00000000" w:rsidR="00000000" w:rsidRPr="00000000">
        <w:rPr>
          <w:rtl w:val="0"/>
        </w:rPr>
        <w:t xml:space="preserve">concerts and broadcasts across Europe, Asia and North America.</w:t>
      </w:r>
    </w:p>
    <w:p w:rsidR="00000000" w:rsidDel="00000000" w:rsidP="00000000" w:rsidRDefault="00000000" w:rsidRPr="00000000" w14:paraId="0000002E">
      <w:pPr>
        <w:shd w:fill="ffffff" w:val="clear"/>
        <w:spacing w:line="240" w:lineRule="auto"/>
        <w:rPr/>
      </w:pPr>
      <w:r w:rsidDel="00000000" w:rsidR="00000000" w:rsidRPr="00000000">
        <w:rPr>
          <w:rtl w:val="0"/>
        </w:rPr>
      </w:r>
    </w:p>
    <w:p w:rsidR="00000000" w:rsidDel="00000000" w:rsidP="00000000" w:rsidRDefault="00000000" w:rsidRPr="00000000" w14:paraId="0000002F">
      <w:pPr>
        <w:spacing w:line="240" w:lineRule="auto"/>
        <w:rPr>
          <w:b w:val="1"/>
          <w:bCs w:val="1"/>
        </w:rPr>
      </w:pPr>
      <w:r w:rsidDel="00000000" w:rsidR="00000000" w:rsidRPr="00000000">
        <w:rPr>
          <w:rtl w:val="0"/>
        </w:rPr>
      </w:r>
    </w:p>
    <w:p w:rsidR="00000000" w:rsidDel="00000000" w:rsidP="00000000" w:rsidRDefault="00000000" w:rsidRPr="00000000" w14:paraId="00000030">
      <w:pPr>
        <w:spacing w:line="240" w:lineRule="auto"/>
        <w:ind w:left="7200" w:firstLine="720"/>
        <w:rPr>
          <w:i w:val="1"/>
          <w:iCs w:val="1"/>
        </w:rPr>
      </w:pPr>
      <w:r w:rsidDel="00000000" w:rsidR="00000000" w:rsidRPr="00000000">
        <w:rPr>
          <w:rtl w:val="0"/>
        </w:rPr>
      </w:r>
    </w:p>
    <w:p w:rsidR="00000000" w:rsidDel="00000000" w:rsidP="00000000" w:rsidRDefault="00000000" w:rsidRPr="00000000" w14:paraId="00000031">
      <w:pPr>
        <w:spacing w:line="240" w:lineRule="auto"/>
        <w:ind w:left="0" w:firstLine="0"/>
        <w:rPr>
          <w:b w:val="1"/>
          <w:bCs w:val="1"/>
        </w:rPr>
      </w:pPr>
      <w:r w:rsidDel="00000000" w:rsidR="00000000" w:rsidRPr="00000000">
        <w:rPr>
          <w:b w:val="1"/>
          <w:bCs w:val="1"/>
          <w:u w:val="single"/>
          <w:rtl w:val="0"/>
        </w:rPr>
        <w:t xml:space="preserve">LISTING INFORMATION</w:t>
      </w:r>
      <w:r w:rsidDel="00000000" w:rsidR="00000000" w:rsidRPr="00000000">
        <w:rPr>
          <w:b w:val="1"/>
          <w:bCs w:val="1"/>
          <w:rtl w:val="0"/>
        </w:rPr>
        <w:tab/>
        <w:tab/>
        <w:t xml:space="preserve">Belle Spirale &amp; Vancouver Chamber Choir</w:t>
      </w:r>
    </w:p>
    <w:p w:rsidR="00000000" w:rsidDel="00000000" w:rsidP="00000000" w:rsidRDefault="00000000" w:rsidRPr="00000000" w14:paraId="00000032">
      <w:pPr>
        <w:spacing w:line="240" w:lineRule="auto"/>
        <w:ind w:left="2880" w:firstLine="720"/>
        <w:rPr>
          <w:b w:val="1"/>
          <w:bCs w:val="1"/>
          <w:i w:val="1"/>
          <w:iCs w:val="1"/>
        </w:rPr>
      </w:pPr>
      <w:r w:rsidDel="00000000" w:rsidR="00000000" w:rsidRPr="00000000">
        <w:rPr>
          <w:b w:val="1"/>
          <w:bCs w:val="1"/>
          <w:rtl w:val="0"/>
        </w:rPr>
        <w:t xml:space="preserve">Present </w:t>
      </w:r>
      <w:r w:rsidDel="00000000" w:rsidR="00000000" w:rsidRPr="00000000">
        <w:rPr>
          <w:b w:val="1"/>
          <w:bCs w:val="1"/>
          <w:i w:val="1"/>
          <w:iCs w:val="1"/>
          <w:rtl w:val="0"/>
        </w:rPr>
        <w:t xml:space="preserve">The Little Match Girl</w:t>
      </w:r>
    </w:p>
    <w:p w:rsidR="00000000" w:rsidDel="00000000" w:rsidP="00000000" w:rsidRDefault="00000000" w:rsidRPr="00000000" w14:paraId="00000033">
      <w:pPr>
        <w:spacing w:line="240" w:lineRule="auto"/>
        <w:ind w:left="2880" w:firstLine="720"/>
        <w:rPr>
          <w:b w:val="1"/>
          <w:bCs w:val="1"/>
        </w:rPr>
      </w:pPr>
      <w:r w:rsidDel="00000000" w:rsidR="00000000" w:rsidRPr="00000000">
        <w:rPr>
          <w:rtl w:val="0"/>
        </w:rPr>
      </w:r>
    </w:p>
    <w:p w:rsidR="00000000" w:rsidDel="00000000" w:rsidP="00000000" w:rsidRDefault="00000000" w:rsidRPr="00000000" w14:paraId="00000034">
      <w:pPr>
        <w:spacing w:line="240" w:lineRule="auto"/>
        <w:rPr/>
      </w:pPr>
      <w:r w:rsidDel="00000000" w:rsidR="00000000" w:rsidRPr="00000000">
        <w:rPr>
          <w:rtl w:val="0"/>
        </w:rPr>
        <w:t xml:space="preserve">Dates:</w:t>
        <w:tab/>
        <w:tab/>
        <w:tab/>
        <w:tab/>
        <w:tab/>
        <w:t xml:space="preserve">November 13 and 14, 2026 at 7:30pm</w:t>
      </w:r>
    </w:p>
    <w:p w:rsidR="00000000" w:rsidDel="00000000" w:rsidP="00000000" w:rsidRDefault="00000000" w:rsidRPr="00000000" w14:paraId="00000035">
      <w:pPr>
        <w:spacing w:line="240" w:lineRule="auto"/>
        <w:rPr/>
      </w:pPr>
      <w:r w:rsidDel="00000000" w:rsidR="00000000" w:rsidRPr="00000000">
        <w:rPr>
          <w:rtl w:val="0"/>
        </w:rPr>
        <w:tab/>
        <w:tab/>
        <w:tab/>
        <w:tab/>
      </w:r>
    </w:p>
    <w:p w:rsidR="00000000" w:rsidDel="00000000" w:rsidP="00000000" w:rsidRDefault="00000000" w:rsidRPr="00000000" w14:paraId="00000036">
      <w:pPr>
        <w:spacing w:line="240" w:lineRule="auto"/>
        <w:rPr/>
      </w:pPr>
      <w:r w:rsidDel="00000000" w:rsidR="00000000" w:rsidRPr="00000000">
        <w:rPr>
          <w:rtl w:val="0"/>
        </w:rPr>
        <w:t xml:space="preserve">Ticket Prices:  </w:t>
        <w:tab/>
        <w:tab/>
        <w:tab/>
      </w:r>
      <w:r w:rsidDel="00000000" w:rsidR="00000000" w:rsidRPr="00000000">
        <w:rPr>
          <w:rtl w:val="0"/>
        </w:rPr>
        <w:tab/>
      </w:r>
      <w:r w:rsidDel="00000000" w:rsidR="00000000" w:rsidRPr="00000000">
        <w:rPr>
          <w:highlight w:val="white"/>
          <w:rtl w:val="0"/>
        </w:rPr>
        <w:t xml:space="preserve">From $45.06</w:t>
      </w:r>
      <w:r w:rsidDel="00000000" w:rsidR="00000000" w:rsidRPr="00000000">
        <w:rPr>
          <w:rtl w:val="0"/>
        </w:rPr>
        <w:br w:type="textWrapping"/>
      </w:r>
    </w:p>
    <w:p w:rsidR="00000000" w:rsidDel="00000000" w:rsidP="00000000" w:rsidRDefault="00000000" w:rsidRPr="00000000" w14:paraId="00000037">
      <w:pPr>
        <w:spacing w:line="240" w:lineRule="auto"/>
        <w:rPr/>
      </w:pPr>
      <w:r w:rsidDel="00000000" w:rsidR="00000000" w:rsidRPr="00000000">
        <w:rPr>
          <w:rtl w:val="0"/>
        </w:rPr>
        <w:t xml:space="preserve">Address:</w:t>
        <w:tab/>
        <w:tab/>
        <w:tab/>
        <w:tab/>
        <w:t xml:space="preserve">Vancouver Playhouse</w:t>
      </w:r>
    </w:p>
    <w:p w:rsidR="00000000" w:rsidDel="00000000" w:rsidP="00000000" w:rsidRDefault="00000000" w:rsidRPr="00000000" w14:paraId="00000038">
      <w:pPr>
        <w:spacing w:line="240" w:lineRule="auto"/>
        <w:ind w:left="2880" w:firstLine="720"/>
        <w:rPr/>
      </w:pPr>
      <w:r w:rsidDel="00000000" w:rsidR="00000000" w:rsidRPr="00000000">
        <w:rPr>
          <w:rtl w:val="0"/>
        </w:rPr>
        <w:t xml:space="preserve">600 Hamilton St, Vancouver</w:t>
      </w:r>
    </w:p>
    <w:p w:rsidR="00000000" w:rsidDel="00000000" w:rsidP="00000000" w:rsidRDefault="00000000" w:rsidRPr="00000000" w14:paraId="00000039">
      <w:pPr>
        <w:spacing w:line="240" w:lineRule="auto"/>
        <w:rPr/>
      </w:pPr>
      <w:r w:rsidDel="00000000" w:rsidR="00000000" w:rsidRPr="00000000">
        <w:rPr>
          <w:rtl w:val="0"/>
        </w:rPr>
      </w:r>
    </w:p>
    <w:p w:rsidR="00000000" w:rsidDel="00000000" w:rsidP="00000000" w:rsidRDefault="00000000" w:rsidRPr="00000000" w14:paraId="0000003A">
      <w:pPr>
        <w:spacing w:line="240" w:lineRule="auto"/>
        <w:rPr/>
      </w:pPr>
      <w:r w:rsidDel="00000000" w:rsidR="00000000" w:rsidRPr="00000000">
        <w:rPr>
          <w:rtl w:val="0"/>
        </w:rPr>
        <w:t xml:space="preserve">Box Office:</w:t>
        <w:tab/>
        <w:tab/>
        <w:tab/>
        <w:tab/>
      </w:r>
      <w:hyperlink r:id="rId10">
        <w:r w:rsidDel="00000000" w:rsidR="00000000" w:rsidRPr="00000000">
          <w:rPr>
            <w:color w:val="1155cc"/>
            <w:u w:val="single"/>
            <w:rtl w:val="0"/>
          </w:rPr>
          <w:t xml:space="preserve">bellespirale.ca</w:t>
        </w:r>
      </w:hyperlink>
      <w:r w:rsidDel="00000000" w:rsidR="00000000" w:rsidRPr="00000000">
        <w:rPr>
          <w:rtl w:val="0"/>
        </w:rPr>
        <w:t xml:space="preserve"> </w:t>
        <w:br w:type="textWrapping"/>
        <w:br w:type="textWrapping"/>
        <w:t xml:space="preserve">Website:</w:t>
        <w:tab/>
        <w:tab/>
        <w:tab/>
        <w:tab/>
      </w:r>
      <w:hyperlink r:id="rId11">
        <w:r w:rsidDel="00000000" w:rsidR="00000000" w:rsidRPr="00000000">
          <w:rPr>
            <w:color w:val="1155cc"/>
            <w:u w:val="single"/>
            <w:rtl w:val="0"/>
          </w:rPr>
          <w:t xml:space="preserve">bellespirale.ca</w:t>
        </w:r>
      </w:hyperlink>
      <w:r w:rsidDel="00000000" w:rsidR="00000000" w:rsidRPr="00000000">
        <w:rPr>
          <w:rtl w:val="0"/>
        </w:rPr>
      </w:r>
    </w:p>
    <w:p w:rsidR="00000000" w:rsidDel="00000000" w:rsidP="00000000" w:rsidRDefault="00000000" w:rsidRPr="00000000" w14:paraId="0000003B">
      <w:pPr>
        <w:spacing w:line="240" w:lineRule="auto"/>
        <w:rPr/>
      </w:pPr>
      <w:r w:rsidDel="00000000" w:rsidR="00000000" w:rsidRPr="00000000">
        <w:rPr>
          <w:color w:val="548dd4"/>
          <w:rtl w:val="0"/>
        </w:rPr>
        <w:tab/>
        <w:tab/>
        <w:tab/>
      </w:r>
      <w:r w:rsidDel="00000000" w:rsidR="00000000" w:rsidRPr="00000000">
        <w:rPr>
          <w:rtl w:val="0"/>
        </w:rPr>
      </w:r>
    </w:p>
    <w:p w:rsidR="00000000" w:rsidDel="00000000" w:rsidP="00000000" w:rsidRDefault="00000000" w:rsidRPr="00000000" w14:paraId="0000003C">
      <w:pPr>
        <w:spacing w:line="240" w:lineRule="auto"/>
        <w:jc w:val="center"/>
        <w:rPr>
          <w:b w:val="1"/>
          <w:bCs w:val="1"/>
        </w:rPr>
      </w:pPr>
      <w:r w:rsidDel="00000000" w:rsidR="00000000" w:rsidRPr="00000000">
        <w:rPr>
          <w:rtl w:val="0"/>
        </w:rPr>
        <w:t xml:space="preserve">-30-</w:t>
      </w:r>
      <w:r w:rsidDel="00000000" w:rsidR="00000000" w:rsidRPr="00000000">
        <w:rPr>
          <w:rtl w:val="0"/>
        </w:rPr>
      </w:r>
    </w:p>
    <w:p w:rsidR="00000000" w:rsidDel="00000000" w:rsidP="00000000" w:rsidRDefault="00000000" w:rsidRPr="00000000" w14:paraId="0000003D">
      <w:pPr>
        <w:spacing w:line="240" w:lineRule="auto"/>
        <w:jc w:val="center"/>
        <w:rPr>
          <w:b w:val="1"/>
          <w:bCs w:val="1"/>
        </w:rPr>
      </w:pPr>
      <w:r w:rsidDel="00000000" w:rsidR="00000000" w:rsidRPr="00000000">
        <w:rPr>
          <w:rtl w:val="0"/>
        </w:rPr>
      </w:r>
    </w:p>
    <w:p w:rsidR="00000000" w:rsidDel="00000000" w:rsidP="00000000" w:rsidRDefault="00000000" w:rsidRPr="00000000" w14:paraId="0000003E">
      <w:pPr>
        <w:spacing w:line="240" w:lineRule="auto"/>
        <w:jc w:val="center"/>
        <w:rPr>
          <w:b w:val="1"/>
          <w:bCs w:val="1"/>
        </w:rPr>
      </w:pPr>
      <w:r w:rsidDel="00000000" w:rsidR="00000000" w:rsidRPr="00000000">
        <w:rPr>
          <w:b w:val="1"/>
          <w:bCs w:val="1"/>
          <w:rtl w:val="0"/>
        </w:rPr>
        <w:t xml:space="preserve">For further media information, contact</w:t>
      </w:r>
    </w:p>
    <w:p w:rsidR="00000000" w:rsidDel="00000000" w:rsidP="00000000" w:rsidRDefault="00000000" w:rsidRPr="00000000" w14:paraId="0000003F">
      <w:pPr>
        <w:spacing w:line="240" w:lineRule="auto"/>
        <w:jc w:val="center"/>
        <w:rPr/>
      </w:pPr>
      <w:r w:rsidDel="00000000" w:rsidR="00000000" w:rsidRPr="00000000">
        <w:rPr>
          <w:rtl w:val="0"/>
        </w:rPr>
        <w:t xml:space="preserve">Laura Murray</w:t>
      </w:r>
      <w:r w:rsidDel="00000000" w:rsidR="00000000" w:rsidRPr="00000000">
        <w:rPr>
          <w:rtl w:val="0"/>
        </w:rPr>
        <w:t xml:space="preserve"> | 604.418.2998 | </w:t>
      </w:r>
      <w:hyperlink r:id="rId12">
        <w:r w:rsidDel="00000000" w:rsidR="00000000" w:rsidRPr="00000000">
          <w:rPr>
            <w:color w:val="1155cc"/>
            <w:u w:val="single"/>
            <w:rtl w:val="0"/>
          </w:rPr>
          <w:t xml:space="preserve">lmurray@mpmgarts.com</w:t>
        </w:r>
      </w:hyperlink>
      <w:r w:rsidDel="00000000" w:rsidR="00000000" w:rsidRPr="00000000">
        <w:rPr>
          <w:rtl w:val="0"/>
        </w:rPr>
      </w:r>
    </w:p>
    <w:p w:rsidR="00000000" w:rsidDel="00000000" w:rsidP="00000000" w:rsidRDefault="00000000" w:rsidRPr="00000000" w14:paraId="00000040">
      <w:pPr>
        <w:spacing w:line="240" w:lineRule="auto"/>
        <w:jc w:val="center"/>
        <w:rPr/>
      </w:pPr>
      <w:r w:rsidDel="00000000" w:rsidR="00000000" w:rsidRPr="00000000">
        <w:rPr>
          <w:rtl w:val="0"/>
        </w:rPr>
      </w:r>
    </w:p>
    <w:p w:rsidR="00000000" w:rsidDel="00000000" w:rsidP="00000000" w:rsidRDefault="00000000" w:rsidRPr="00000000" w14:paraId="00000041">
      <w:pPr>
        <w:shd w:fill="ffffff" w:val="clear"/>
        <w:spacing w:line="240" w:lineRule="auto"/>
        <w:rPr>
          <w:b w:val="1"/>
          <w:bCs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1681163</wp:posOffset>
            </wp:positionH>
            <wp:positionV relativeFrom="paragraph">
              <wp:posOffset>133350</wp:posOffset>
            </wp:positionV>
            <wp:extent cx="2579053" cy="404408"/>
            <wp:effectExtent b="0" l="0" r="0" t="0"/>
            <wp:wrapNone/>
            <wp:docPr descr="Description: MPMG Shared:MPMG:MPMG Logos:Standard:Wordmark:JPEG:MPMG_logo-wordmark_black+blue.jpeg" id="1" name="image3.jpg"/>
            <a:graphic>
              <a:graphicData uri="http://schemas.openxmlformats.org/drawingml/2006/picture">
                <pic:pic>
                  <pic:nvPicPr>
                    <pic:cNvPr descr="Description: MPMG Shared:MPMG:MPMG Logos:Standard:Wordmark:JPEG:MPMG_logo-wordmark_black+blue.jpeg" id="0" name="image3.jpg"/>
                    <pic:cNvPicPr preferRelativeResize="0"/>
                  </pic:nvPicPr>
                  <pic:blipFill>
                    <a:blip r:embed="rId13"/>
                    <a:srcRect b="0" l="0" r="0" t="0"/>
                    <a:stretch>
                      <a:fillRect/>
                    </a:stretch>
                  </pic:blipFill>
                  <pic:spPr>
                    <a:xfrm>
                      <a:off x="0" y="0"/>
                      <a:ext cx="2579053" cy="404408"/>
                    </a:xfrm>
                    <a:prstGeom prst="rect"/>
                    <a:ln/>
                  </pic:spPr>
                </pic:pic>
              </a:graphicData>
            </a:graphic>
          </wp:anchor>
        </w:drawing>
      </w:r>
    </w:p>
    <w:sectPr>
      <w:headerReference r:id="rId14" w:type="default"/>
      <w:headerReference r:id="rId15" w:type="first"/>
      <w:footerReference r:id="rId16"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jc w:val="right"/>
      <w:rPr>
        <w:i w:val="1"/>
        <w:iCs w:val="1"/>
        <w:sz w:val="18"/>
        <w:szCs w:val="18"/>
      </w:rPr>
    </w:pPr>
    <w:r w:rsidDel="00000000" w:rsidR="00000000" w:rsidRPr="00000000">
      <w:rPr>
        <w:i w:val="1"/>
        <w:iCs w:val="1"/>
        <w:sz w:val="18"/>
        <w:szCs w:val="18"/>
        <w:rtl w:val="0"/>
      </w:rPr>
      <w:t xml:space="preserve">More…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shd w:fill="ffffff" w:val="clear"/>
      <w:spacing w:line="240" w:lineRule="auto"/>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shd w:fill="ffffff" w:val="clear"/>
      <w:spacing w:line="240" w:lineRule="auto"/>
      <w:ind w:left="6480" w:firstLine="0"/>
      <w:jc w:val="center"/>
      <w:rPr/>
    </w:pPr>
    <w:r w:rsidDel="00000000" w:rsidR="00000000" w:rsidRPr="00000000">
      <w:rPr/>
      <w:drawing>
        <wp:anchor allowOverlap="1" behindDoc="0" distB="114300" distT="114300" distL="114300" distR="114300" hidden="0" layoutInCell="1" locked="0" relativeHeight="0" simplePos="0">
          <wp:simplePos x="0" y="0"/>
          <wp:positionH relativeFrom="page">
            <wp:posOffset>5943600</wp:posOffset>
          </wp:positionH>
          <wp:positionV relativeFrom="page">
            <wp:posOffset>409575</wp:posOffset>
          </wp:positionV>
          <wp:extent cx="1147763" cy="1303896"/>
          <wp:effectExtent b="0" l="0" r="0" t="0"/>
          <wp:wrapTopAndBottom distB="114300" distT="114300"/>
          <wp:docPr id="2" name="image2.png"/>
          <a:graphic>
            <a:graphicData uri="http://schemas.openxmlformats.org/drawingml/2006/picture">
              <pic:pic>
                <pic:nvPicPr>
                  <pic:cNvPr id="0" name="image2.png"/>
                  <pic:cNvPicPr preferRelativeResize="0"/>
                </pic:nvPicPr>
                <pic:blipFill>
                  <a:blip r:embed="rId1"/>
                  <a:srcRect b="14202" l="19110" r="17801" t="14080"/>
                  <a:stretch>
                    <a:fillRect/>
                  </a:stretch>
                </pic:blipFill>
                <pic:spPr>
                  <a:xfrm>
                    <a:off x="0" y="0"/>
                    <a:ext cx="1147763" cy="1303896"/>
                  </a:xfrm>
                  <a:prstGeom prst="rect"/>
                  <a:ln/>
                </pic:spPr>
              </pic:pic>
            </a:graphicData>
          </a:graphic>
        </wp:anchor>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3181350</wp:posOffset>
          </wp:positionH>
          <wp:positionV relativeFrom="paragraph">
            <wp:posOffset>180975</wp:posOffset>
          </wp:positionV>
          <wp:extent cx="1681163" cy="1080362"/>
          <wp:effectExtent b="0" l="0" r="0" t="0"/>
          <wp:wrapSquare wrapText="bothSides" distB="114300" distT="114300" distL="114300" distR="114300"/>
          <wp:docPr id="3"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681163" cy="1080362"/>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bellespirale.ca/thelittlematchgirl" TargetMode="External"/><Relationship Id="rId10" Type="http://schemas.openxmlformats.org/officeDocument/2006/relationships/hyperlink" Target="https://www.showpass.com/the-little-match-girl/" TargetMode="External"/><Relationship Id="rId13" Type="http://schemas.openxmlformats.org/officeDocument/2006/relationships/image" Target="media/image3.jpg"/><Relationship Id="rId12" Type="http://schemas.openxmlformats.org/officeDocument/2006/relationships/hyperlink" Target="mailto:lmurray@mpmgarts.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vancouverchamberchoir.com" TargetMode="External"/><Relationship Id="rId15" Type="http://schemas.openxmlformats.org/officeDocument/2006/relationships/header" Target="header2.xml"/><Relationship Id="rId14" Type="http://schemas.openxmlformats.org/officeDocument/2006/relationships/header" Target="header1.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covenanthousebc.org" TargetMode="External"/><Relationship Id="rId7" Type="http://schemas.openxmlformats.org/officeDocument/2006/relationships/hyperlink" Target="https://www.showpass.com/the-little-match-girl/" TargetMode="External"/><Relationship Id="rId8" Type="http://schemas.openxmlformats.org/officeDocument/2006/relationships/hyperlink" Target="https://bellespirale.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