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rPr>
      </w:pPr>
      <w:r w:rsidDel="00000000" w:rsidR="00000000" w:rsidRPr="00000000">
        <w:rPr>
          <w:sz w:val="20"/>
          <w:szCs w:val="20"/>
          <w:rtl w:val="0"/>
        </w:rPr>
        <w:t xml:space="preserve">FOR IMMEDIATE RELEASE</w:t>
      </w:r>
    </w:p>
    <w:p w:rsidR="00000000" w:rsidDel="00000000" w:rsidP="00000000" w:rsidRDefault="00000000" w:rsidRPr="00000000" w14:paraId="00000002">
      <w:pPr>
        <w:rPr>
          <w:b w:val="1"/>
          <w:sz w:val="20"/>
          <w:szCs w:val="20"/>
        </w:rPr>
      </w:pPr>
      <w:r w:rsidDel="00000000" w:rsidR="00000000" w:rsidRPr="00000000">
        <w:rPr>
          <w:sz w:val="20"/>
          <w:szCs w:val="20"/>
          <w:rtl w:val="0"/>
        </w:rPr>
        <w:t xml:space="preserve">September 9, 2025</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w:t>
      </w:r>
    </w:p>
    <w:p w:rsidR="00000000" w:rsidDel="00000000" w:rsidP="00000000" w:rsidRDefault="00000000" w:rsidRPr="00000000" w14:paraId="00000004">
      <w:pPr>
        <w:jc w:val="center"/>
        <w:rPr>
          <w:b w:val="1"/>
          <w:sz w:val="28"/>
          <w:szCs w:val="28"/>
          <w:u w:val="single"/>
        </w:rPr>
      </w:pPr>
      <w:r w:rsidDel="00000000" w:rsidR="00000000" w:rsidRPr="00000000">
        <w:rPr>
          <w:b w:val="1"/>
          <w:sz w:val="28"/>
          <w:szCs w:val="28"/>
          <w:u w:val="single"/>
          <w:rtl w:val="0"/>
        </w:rPr>
        <w:t xml:space="preserve">Fall for Dance North Invites New and Returning Audiences to </w:t>
      </w:r>
    </w:p>
    <w:p w:rsidR="00000000" w:rsidDel="00000000" w:rsidP="00000000" w:rsidRDefault="00000000" w:rsidRPr="00000000" w14:paraId="00000005">
      <w:pPr>
        <w:jc w:val="center"/>
        <w:rPr>
          <w:b w:val="1"/>
          <w:sz w:val="28"/>
          <w:szCs w:val="28"/>
          <w:u w:val="single"/>
        </w:rPr>
      </w:pPr>
      <w:r w:rsidDel="00000000" w:rsidR="00000000" w:rsidRPr="00000000">
        <w:rPr>
          <w:b w:val="1"/>
          <w:sz w:val="28"/>
          <w:szCs w:val="28"/>
          <w:u w:val="single"/>
          <w:rtl w:val="0"/>
        </w:rPr>
        <w:t xml:space="preserve">Feel the World Move</w:t>
      </w:r>
      <w:r w:rsidDel="00000000" w:rsidR="00000000" w:rsidRPr="00000000">
        <w:rPr>
          <w:b w:val="1"/>
          <w:sz w:val="28"/>
          <w:szCs w:val="28"/>
          <w:u w:val="single"/>
          <w:rtl w:val="0"/>
        </w:rPr>
        <w:t xml:space="preserve"> at 11th Annual Festival </w:t>
      </w:r>
    </w:p>
    <w:p w:rsidR="00000000" w:rsidDel="00000000" w:rsidP="00000000" w:rsidRDefault="00000000" w:rsidRPr="00000000" w14:paraId="00000006">
      <w:pPr>
        <w:jc w:val="center"/>
        <w:rPr>
          <w:highlight w:val="yellow"/>
        </w:rPr>
      </w:pPr>
      <w:r w:rsidDel="00000000" w:rsidR="00000000" w:rsidRPr="00000000">
        <w:rPr>
          <w:highlight w:val="yellow"/>
          <w:rtl w:val="0"/>
        </w:rPr>
        <w:t xml:space="preserve"> </w:t>
      </w:r>
    </w:p>
    <w:p w:rsidR="00000000" w:rsidDel="00000000" w:rsidP="00000000" w:rsidRDefault="00000000" w:rsidRPr="00000000" w14:paraId="00000007">
      <w:pPr>
        <w:jc w:val="center"/>
        <w:rPr>
          <w:b w:val="1"/>
          <w:i w:val="1"/>
          <w:sz w:val="24"/>
          <w:szCs w:val="24"/>
          <w:highlight w:val="white"/>
        </w:rPr>
      </w:pPr>
      <w:r w:rsidDel="00000000" w:rsidR="00000000" w:rsidRPr="00000000">
        <w:rPr>
          <w:b w:val="1"/>
          <w:i w:val="1"/>
          <w:sz w:val="24"/>
          <w:szCs w:val="24"/>
          <w:highlight w:val="white"/>
          <w:rtl w:val="0"/>
        </w:rPr>
        <w:t xml:space="preserve">Festival presents three signature mixed programs, featuring a rare performance from The Royal Ballet, a world premiere from Artist-in-Residence Esie Mensah and the Canadian debut of India’s Nad-Roop Company</w:t>
      </w:r>
      <w:r w:rsidDel="00000000" w:rsidR="00000000" w:rsidRPr="00000000">
        <w:rPr>
          <w:rtl w:val="0"/>
        </w:rPr>
      </w:r>
    </w:p>
    <w:p w:rsidR="00000000" w:rsidDel="00000000" w:rsidP="00000000" w:rsidRDefault="00000000" w:rsidRPr="00000000" w14:paraId="00000008">
      <w:pPr>
        <w:jc w:val="center"/>
        <w:rPr>
          <w:b w:val="1"/>
          <w:i w:val="1"/>
          <w:sz w:val="24"/>
          <w:szCs w:val="24"/>
        </w:rPr>
      </w:pPr>
      <w:r w:rsidDel="00000000" w:rsidR="00000000" w:rsidRPr="00000000">
        <w:rPr>
          <w:rtl w:val="0"/>
        </w:rPr>
      </w:r>
    </w:p>
    <w:p w:rsidR="00000000" w:rsidDel="00000000" w:rsidP="00000000" w:rsidRDefault="00000000" w:rsidRPr="00000000" w14:paraId="00000009">
      <w:pPr>
        <w:rPr>
          <w:b w:val="1"/>
          <w:highlight w:val="white"/>
        </w:rPr>
      </w:pPr>
      <w:r w:rsidDel="00000000" w:rsidR="00000000" w:rsidRPr="00000000">
        <w:rPr>
          <w:b w:val="1"/>
          <w:rtl w:val="0"/>
        </w:rPr>
        <w:t xml:space="preserve">TORONTO, ON</w:t>
      </w:r>
      <w:r w:rsidDel="00000000" w:rsidR="00000000" w:rsidRPr="00000000">
        <w:rPr>
          <w:rtl w:val="0"/>
        </w:rPr>
        <w:t xml:space="preserve"> – </w:t>
      </w:r>
      <w:r w:rsidDel="00000000" w:rsidR="00000000" w:rsidRPr="00000000">
        <w:rPr>
          <w:b w:val="1"/>
          <w:rtl w:val="0"/>
        </w:rPr>
        <w:t xml:space="preserve">Fall for Dance North (FFDN</w:t>
      </w:r>
      <w:r w:rsidDel="00000000" w:rsidR="00000000" w:rsidRPr="00000000">
        <w:rPr>
          <w:b w:val="1"/>
          <w:highlight w:val="white"/>
          <w:rtl w:val="0"/>
        </w:rPr>
        <w:t xml:space="preserve">)</w:t>
      </w:r>
      <w:r w:rsidDel="00000000" w:rsidR="00000000" w:rsidRPr="00000000">
        <w:rPr>
          <w:highlight w:val="white"/>
          <w:rtl w:val="0"/>
        </w:rPr>
        <w:t xml:space="preserve"> presents its 11th annual international dance festival, bringing together more than 30 Canadian and international artists across a lineup of evocative mixed programming, from </w:t>
      </w:r>
      <w:r w:rsidDel="00000000" w:rsidR="00000000" w:rsidRPr="00000000">
        <w:rPr>
          <w:b w:val="1"/>
          <w:highlight w:val="white"/>
          <w:rtl w:val="0"/>
        </w:rPr>
        <w:t xml:space="preserve">October 15-26, 2025. </w:t>
      </w:r>
      <w:r w:rsidDel="00000000" w:rsidR="00000000" w:rsidRPr="00000000">
        <w:rPr>
          <w:highlight w:val="white"/>
          <w:rtl w:val="0"/>
        </w:rPr>
        <w:t xml:space="preserve">Under FFDN’s new leadership of </w:t>
      </w:r>
      <w:r w:rsidDel="00000000" w:rsidR="00000000" w:rsidRPr="00000000">
        <w:rPr>
          <w:b w:val="1"/>
          <w:highlight w:val="white"/>
          <w:rtl w:val="0"/>
        </w:rPr>
        <w:t xml:space="preserve">Co-CEO’s, Festival Director Lily Sutherland and Artistic Director Robert Binet</w:t>
      </w:r>
      <w:r w:rsidDel="00000000" w:rsidR="00000000" w:rsidRPr="00000000">
        <w:rPr>
          <w:highlight w:val="white"/>
          <w:rtl w:val="0"/>
        </w:rPr>
        <w:t xml:space="preserve">, and co-curated with </w:t>
      </w:r>
      <w:r w:rsidDel="00000000" w:rsidR="00000000" w:rsidRPr="00000000">
        <w:rPr>
          <w:b w:val="1"/>
          <w:highlight w:val="white"/>
          <w:rtl w:val="0"/>
        </w:rPr>
        <w:t xml:space="preserve">FFDN 2025 Artist-in-Residence Esie Mensah</w:t>
      </w:r>
      <w:r w:rsidDel="00000000" w:rsidR="00000000" w:rsidRPr="00000000">
        <w:rPr>
          <w:highlight w:val="white"/>
          <w:rtl w:val="0"/>
        </w:rPr>
        <w:t xml:space="preserve"> and renowned </w:t>
      </w:r>
      <w:r w:rsidDel="00000000" w:rsidR="00000000" w:rsidRPr="00000000">
        <w:rPr>
          <w:b w:val="1"/>
          <w:highlight w:val="white"/>
          <w:rtl w:val="0"/>
        </w:rPr>
        <w:t xml:space="preserve">Toronto Kathak dancer Tanveer Alam</w:t>
      </w:r>
      <w:r w:rsidDel="00000000" w:rsidR="00000000" w:rsidRPr="00000000">
        <w:rPr>
          <w:highlight w:val="white"/>
          <w:rtl w:val="0"/>
        </w:rPr>
        <w:t xml:space="preserve">, the festival features </w:t>
      </w:r>
      <w:r w:rsidDel="00000000" w:rsidR="00000000" w:rsidRPr="00000000">
        <w:rPr>
          <w:highlight w:val="white"/>
          <w:rtl w:val="0"/>
        </w:rPr>
        <w:t xml:space="preserve">three mainstage signature mixed programs showcasing a diverse range of contemporary and classical dance styles from some of the world’s leading dance artists. FFDN 2025 will also introduce two new audience experiences: a uniquely intimate 45-minute dance series with front row only seating, and a dance and visual arts combo at OCAD U with free adjacent programming at the AGO for FFDN ticket holders. </w:t>
      </w:r>
      <w:r w:rsidDel="00000000" w:rsidR="00000000" w:rsidRPr="00000000">
        <w:rPr>
          <w:rtl w:val="0"/>
        </w:rPr>
      </w:r>
    </w:p>
    <w:p w:rsidR="00000000" w:rsidDel="00000000" w:rsidP="00000000" w:rsidRDefault="00000000" w:rsidRPr="00000000" w14:paraId="0000000A">
      <w:pPr>
        <w:rPr>
          <w:b w:val="1"/>
          <w:highlight w:val="white"/>
        </w:rPr>
      </w:pPr>
      <w:r w:rsidDel="00000000" w:rsidR="00000000" w:rsidRPr="00000000">
        <w:rPr>
          <w:rtl w:val="0"/>
        </w:rPr>
      </w:r>
    </w:p>
    <w:p w:rsidR="00000000" w:rsidDel="00000000" w:rsidP="00000000" w:rsidRDefault="00000000" w:rsidRPr="00000000" w14:paraId="0000000B">
      <w:pPr>
        <w:rPr>
          <w:b w:val="1"/>
          <w:highlight w:val="white"/>
        </w:rPr>
      </w:pPr>
      <w:r w:rsidDel="00000000" w:rsidR="00000000" w:rsidRPr="00000000">
        <w:rPr>
          <w:highlight w:val="white"/>
          <w:rtl w:val="0"/>
        </w:rPr>
        <w:t xml:space="preserve">“This year’s festival is an invitation to new and returning audiences to experience Toronto as a global city in motion,” says Binet. “Dance thrives in Toronto because here artists’ identities centre their legacy, their heritage, and their innovation. We are excited to create bold international conversations between Toronto’s beloved artists and their international peers and heroes.” </w:t>
      </w:r>
      <w:r w:rsidDel="00000000" w:rsidR="00000000" w:rsidRPr="00000000">
        <w:rPr>
          <w:rtl w:val="0"/>
        </w:rPr>
      </w:r>
    </w:p>
    <w:p w:rsidR="00000000" w:rsidDel="00000000" w:rsidP="00000000" w:rsidRDefault="00000000" w:rsidRPr="00000000" w14:paraId="0000000C">
      <w:pPr>
        <w:rPr>
          <w:b w:val="1"/>
          <w:highlight w:val="white"/>
        </w:rPr>
      </w:pPr>
      <w:r w:rsidDel="00000000" w:rsidR="00000000" w:rsidRPr="00000000">
        <w:rPr>
          <w:rtl w:val="0"/>
        </w:rPr>
      </w:r>
    </w:p>
    <w:p w:rsidR="00000000" w:rsidDel="00000000" w:rsidP="00000000" w:rsidRDefault="00000000" w:rsidRPr="00000000" w14:paraId="0000000D">
      <w:pPr>
        <w:rPr/>
      </w:pPr>
      <w:r w:rsidDel="00000000" w:rsidR="00000000" w:rsidRPr="00000000">
        <w:rPr>
          <w:highlight w:val="white"/>
          <w:rtl w:val="0"/>
        </w:rPr>
        <w:t xml:space="preserve">Highlights for FFDN’s 2025 edition include a performance from the </w:t>
      </w:r>
      <w:r w:rsidDel="00000000" w:rsidR="00000000" w:rsidRPr="00000000">
        <w:rPr>
          <w:b w:val="1"/>
          <w:highlight w:val="white"/>
          <w:rtl w:val="0"/>
        </w:rPr>
        <w:t xml:space="preserve">UK’s Royal Ballet</w:t>
      </w:r>
      <w:r w:rsidDel="00000000" w:rsidR="00000000" w:rsidRPr="00000000">
        <w:rPr>
          <w:highlight w:val="white"/>
          <w:rtl w:val="0"/>
        </w:rPr>
        <w:t xml:space="preserve">, who present a series of solos and pas de deux from their repertoire </w:t>
      </w:r>
      <w:r w:rsidDel="00000000" w:rsidR="00000000" w:rsidRPr="00000000">
        <w:rPr>
          <w:highlight w:val="white"/>
          <w:rtl w:val="0"/>
        </w:rPr>
        <w:t xml:space="preserve">danced by company artists, including Principal Dancers Melissa Hamilton and Ryoichi Hirano</w:t>
      </w:r>
      <w:r w:rsidDel="00000000" w:rsidR="00000000" w:rsidRPr="00000000">
        <w:rPr>
          <w:highlight w:val="white"/>
          <w:rtl w:val="0"/>
        </w:rPr>
        <w:t xml:space="preserve">, and featuring the Canadian premiere of the final pas de deux from Wayne McGregor’s </w:t>
      </w:r>
      <w:r w:rsidDel="00000000" w:rsidR="00000000" w:rsidRPr="00000000">
        <w:rPr>
          <w:i w:val="1"/>
          <w:highlight w:val="white"/>
          <w:rtl w:val="0"/>
        </w:rPr>
        <w:t xml:space="preserve">Infra</w:t>
      </w:r>
      <w:r w:rsidDel="00000000" w:rsidR="00000000" w:rsidRPr="00000000">
        <w:rPr>
          <w:highlight w:val="white"/>
          <w:rtl w:val="0"/>
        </w:rPr>
        <w:t xml:space="preserve">; the Canadian debuts of UK-based </w:t>
      </w:r>
      <w:r w:rsidDel="00000000" w:rsidR="00000000" w:rsidRPr="00000000">
        <w:rPr>
          <w:b w:val="1"/>
          <w:highlight w:val="white"/>
          <w:rtl w:val="0"/>
        </w:rPr>
        <w:t xml:space="preserve">Dickson Mbi Company</w:t>
      </w:r>
      <w:r w:rsidDel="00000000" w:rsidR="00000000" w:rsidRPr="00000000">
        <w:rPr>
          <w:highlight w:val="white"/>
          <w:rtl w:val="0"/>
        </w:rPr>
        <w:t xml:space="preserve"> and US artist </w:t>
      </w:r>
      <w:r w:rsidDel="00000000" w:rsidR="00000000" w:rsidRPr="00000000">
        <w:rPr>
          <w:b w:val="1"/>
          <w:highlight w:val="white"/>
          <w:rtl w:val="0"/>
        </w:rPr>
        <w:t xml:space="preserve">Sekou McMiller</w:t>
      </w:r>
      <w:r w:rsidDel="00000000" w:rsidR="00000000" w:rsidRPr="00000000">
        <w:rPr>
          <w:highlight w:val="white"/>
          <w:rtl w:val="0"/>
        </w:rPr>
        <w:t xml:space="preserve">; </w:t>
      </w:r>
      <w:r w:rsidDel="00000000" w:rsidR="00000000" w:rsidRPr="00000000">
        <w:rPr>
          <w:i w:val="1"/>
          <w:highlight w:val="white"/>
          <w:rtl w:val="0"/>
        </w:rPr>
        <w:t xml:space="preserve">Reverence</w:t>
      </w:r>
      <w:r w:rsidDel="00000000" w:rsidR="00000000" w:rsidRPr="00000000">
        <w:rPr>
          <w:highlight w:val="white"/>
          <w:rtl w:val="0"/>
        </w:rPr>
        <w:t xml:space="preserve"> from Toronto’s own </w:t>
      </w:r>
      <w:r w:rsidDel="00000000" w:rsidR="00000000" w:rsidRPr="00000000">
        <w:rPr>
          <w:b w:val="1"/>
          <w:highlight w:val="white"/>
          <w:rtl w:val="0"/>
        </w:rPr>
        <w:t xml:space="preserve">Ethan Colangelo</w:t>
      </w:r>
      <w:r w:rsidDel="00000000" w:rsidR="00000000" w:rsidRPr="00000000">
        <w:rPr>
          <w:highlight w:val="white"/>
          <w:rtl w:val="0"/>
        </w:rPr>
        <w:t xml:space="preserve">, performed by</w:t>
      </w:r>
      <w:r w:rsidDel="00000000" w:rsidR="00000000" w:rsidRPr="00000000">
        <w:rPr>
          <w:highlight w:val="white"/>
          <w:rtl w:val="0"/>
        </w:rPr>
        <w:t xml:space="preserve"> </w:t>
      </w:r>
      <w:r w:rsidDel="00000000" w:rsidR="00000000" w:rsidRPr="00000000">
        <w:rPr>
          <w:b w:val="1"/>
          <w:highlight w:val="white"/>
          <w:rtl w:val="0"/>
        </w:rPr>
        <w:t xml:space="preserve">The National Ballet of Canada</w:t>
      </w:r>
      <w:r w:rsidDel="00000000" w:rsidR="00000000" w:rsidRPr="00000000">
        <w:rPr>
          <w:highlight w:val="white"/>
          <w:rtl w:val="0"/>
        </w:rPr>
        <w:t xml:space="preserve">; and a rare international appearance from India’s large, all-female Kathak ensemble </w:t>
      </w:r>
      <w:r w:rsidDel="00000000" w:rsidR="00000000" w:rsidRPr="00000000">
        <w:rPr>
          <w:b w:val="1"/>
          <w:highlight w:val="white"/>
          <w:rtl w:val="0"/>
        </w:rPr>
        <w:t xml:space="preserve">Nad-Roop Company</w:t>
      </w:r>
      <w:r w:rsidDel="00000000" w:rsidR="00000000" w:rsidRPr="00000000">
        <w:rPr>
          <w:highlight w:val="white"/>
          <w:rtl w:val="0"/>
        </w:rPr>
        <w:t xml:space="preserve">. The festival will also feature three world premieres: </w:t>
      </w:r>
      <w:r w:rsidDel="00000000" w:rsidR="00000000" w:rsidRPr="00000000">
        <w:rPr>
          <w:b w:val="1"/>
          <w:highlight w:val="white"/>
          <w:rtl w:val="0"/>
        </w:rPr>
        <w:t xml:space="preserve">Esie Mensah’s</w:t>
      </w:r>
      <w:r w:rsidDel="00000000" w:rsidR="00000000" w:rsidRPr="00000000">
        <w:rPr>
          <w:highlight w:val="white"/>
          <w:rtl w:val="0"/>
        </w:rPr>
        <w:t xml:space="preserve"> large-scale commission, </w:t>
      </w:r>
      <w:r w:rsidDel="00000000" w:rsidR="00000000" w:rsidRPr="00000000">
        <w:rPr>
          <w:i w:val="1"/>
          <w:highlight w:val="white"/>
          <w:rtl w:val="0"/>
        </w:rPr>
        <w:t xml:space="preserve">ESHI</w:t>
      </w:r>
      <w:r w:rsidDel="00000000" w:rsidR="00000000" w:rsidRPr="00000000">
        <w:rPr>
          <w:highlight w:val="white"/>
          <w:rtl w:val="0"/>
        </w:rPr>
        <w:t xml:space="preserve">,</w:t>
      </w:r>
      <w:r w:rsidDel="00000000" w:rsidR="00000000" w:rsidRPr="00000000">
        <w:rPr>
          <w:highlight w:val="white"/>
          <w:rtl w:val="0"/>
        </w:rPr>
        <w:t xml:space="preserve"> featuring dancers of Mensah’s own company and Canada’s National Ballet School; a duet that explores the interconnectedness of Africa’s global diaspora</w:t>
      </w:r>
      <w:r w:rsidDel="00000000" w:rsidR="00000000" w:rsidRPr="00000000">
        <w:rPr>
          <w:i w:val="1"/>
          <w:highlight w:val="white"/>
          <w:rtl w:val="0"/>
        </w:rPr>
        <w:t xml:space="preserve"> </w:t>
      </w:r>
      <w:r w:rsidDel="00000000" w:rsidR="00000000" w:rsidRPr="00000000">
        <w:rPr>
          <w:highlight w:val="white"/>
          <w:rtl w:val="0"/>
        </w:rPr>
        <w:t xml:space="preserve">from Brampton’s </w:t>
      </w:r>
      <w:r w:rsidDel="00000000" w:rsidR="00000000" w:rsidRPr="00000000">
        <w:rPr>
          <w:b w:val="1"/>
          <w:highlight w:val="white"/>
          <w:rtl w:val="0"/>
        </w:rPr>
        <w:t xml:space="preserve">Kwasi Obeng-Adjei</w:t>
      </w:r>
      <w:r w:rsidDel="00000000" w:rsidR="00000000" w:rsidRPr="00000000">
        <w:rPr>
          <w:highlight w:val="white"/>
          <w:rtl w:val="0"/>
        </w:rPr>
        <w:t xml:space="preserve"> and Nigeria’s </w:t>
      </w:r>
      <w:r w:rsidDel="00000000" w:rsidR="00000000" w:rsidRPr="00000000">
        <w:rPr>
          <w:b w:val="1"/>
          <w:highlight w:val="white"/>
          <w:rtl w:val="0"/>
        </w:rPr>
        <w:t xml:space="preserve">Ambrose Tjark</w:t>
      </w:r>
      <w:r w:rsidDel="00000000" w:rsidR="00000000" w:rsidRPr="00000000">
        <w:rPr>
          <w:highlight w:val="white"/>
          <w:rtl w:val="0"/>
        </w:rPr>
        <w:t xml:space="preserve">; and a duet that examines the composition of two bodies in shared space </w:t>
      </w:r>
      <w:r w:rsidDel="00000000" w:rsidR="00000000" w:rsidRPr="00000000">
        <w:rPr>
          <w:highlight w:val="white"/>
          <w:rtl w:val="0"/>
        </w:rPr>
        <w:t xml:space="preserve">from Toronto Kathak dance artist </w:t>
      </w:r>
      <w:r w:rsidDel="00000000" w:rsidR="00000000" w:rsidRPr="00000000">
        <w:rPr>
          <w:b w:val="1"/>
          <w:highlight w:val="white"/>
          <w:rtl w:val="0"/>
        </w:rPr>
        <w:t xml:space="preserve">Tanveer Alam</w:t>
      </w:r>
      <w:r w:rsidDel="00000000" w:rsidR="00000000" w:rsidRPr="00000000">
        <w:rPr>
          <w:highlight w:val="white"/>
          <w:rtl w:val="0"/>
        </w:rPr>
        <w:t xml:space="preserve"> with his NYC-based dance partner </w:t>
      </w:r>
      <w:r w:rsidDel="00000000" w:rsidR="00000000" w:rsidRPr="00000000">
        <w:rPr>
          <w:b w:val="1"/>
          <w:highlight w:val="white"/>
          <w:rtl w:val="0"/>
        </w:rPr>
        <w:t xml:space="preserve">Barkha Patel</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festival’s three signature mixed programs will be presented at the Bluma Appel Theatre. Featuring a fresh curatorial approach that weaves a cohesive story across interconnected works, FFDN 2025 kicks off with </w:t>
      </w:r>
      <w:r w:rsidDel="00000000" w:rsidR="00000000" w:rsidRPr="00000000">
        <w:rPr>
          <w:b w:val="1"/>
          <w:i w:val="1"/>
          <w:rtl w:val="0"/>
        </w:rPr>
        <w:t xml:space="preserve">AFROFUSION: Signature Programme 1</w:t>
      </w:r>
      <w:r w:rsidDel="00000000" w:rsidR="00000000" w:rsidRPr="00000000">
        <w:rPr>
          <w:b w:val="1"/>
          <w:rtl w:val="0"/>
        </w:rPr>
        <w:t xml:space="preserve">, October 15-18</w:t>
      </w:r>
      <w:r w:rsidDel="00000000" w:rsidR="00000000" w:rsidRPr="00000000">
        <w:rPr>
          <w:rtl w:val="0"/>
        </w:rPr>
        <w:t xml:space="preserve">, bringing together elements of Traditional and Contemporary West African Dance, Street Dance, Afro-Latin Dance, as well as Modern, Jazz, and Salsa. Three distinct works will be presented in this program, including the world premiere of Esie Mensah’s new large scale commission </w:t>
      </w:r>
      <w:r w:rsidDel="00000000" w:rsidR="00000000" w:rsidRPr="00000000">
        <w:rPr>
          <w:i w:val="1"/>
          <w:rtl w:val="0"/>
        </w:rPr>
        <w:t xml:space="preserve">ESHI</w:t>
      </w:r>
      <w:r w:rsidDel="00000000" w:rsidR="00000000" w:rsidRPr="00000000">
        <w:rPr>
          <w:rtl w:val="0"/>
        </w:rPr>
        <w:t xml:space="preserve">, alongside two works by international artists curated by Mensah and Binet – Dickson Mbi (Cameroon/UK) and Sekou McMiller (USA).</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i w:val="1"/>
          <w:rtl w:val="0"/>
        </w:rPr>
        <w:t xml:space="preserve">HOMEGROWN: Signature Programme 2</w:t>
      </w:r>
      <w:r w:rsidDel="00000000" w:rsidR="00000000" w:rsidRPr="00000000">
        <w:rPr>
          <w:b w:val="1"/>
          <w:rtl w:val="0"/>
        </w:rPr>
        <w:t xml:space="preserve">, October 18 &amp; 19,</w:t>
      </w:r>
      <w:r w:rsidDel="00000000" w:rsidR="00000000" w:rsidRPr="00000000">
        <w:rPr>
          <w:rtl w:val="0"/>
        </w:rPr>
        <w:t xml:space="preserve"> celebrates the global connectivity of Toronto choreographers and artists with the presentation of four works, including Ethan Colangelo’s </w:t>
      </w:r>
      <w:r w:rsidDel="00000000" w:rsidR="00000000" w:rsidRPr="00000000">
        <w:rPr>
          <w:i w:val="1"/>
          <w:rtl w:val="0"/>
        </w:rPr>
        <w:t xml:space="preserve">Reverence </w:t>
      </w:r>
      <w:r w:rsidDel="00000000" w:rsidR="00000000" w:rsidRPr="00000000">
        <w:rPr>
          <w:rtl w:val="0"/>
        </w:rPr>
        <w:t xml:space="preserve">for The National Ballet of Canada, the Dora Award-winning solo </w:t>
      </w:r>
      <w:r w:rsidDel="00000000" w:rsidR="00000000" w:rsidRPr="00000000">
        <w:rPr>
          <w:i w:val="1"/>
          <w:rtl w:val="0"/>
        </w:rPr>
        <w:t xml:space="preserve">CYMATIX</w:t>
      </w:r>
      <w:r w:rsidDel="00000000" w:rsidR="00000000" w:rsidRPr="00000000">
        <w:rPr>
          <w:rtl w:val="0"/>
        </w:rPr>
        <w:t xml:space="preserve"> from international Street Dance sensation Caroline “Lady C” Fraser, Traditional West African Dance from Lua Shayenne Dance Company, and a moving, cross-cultural world premiere from Canadian and Nigerian African Street Dance collaborators Kwasi Obeng Adjei and Ambrose Tjark.</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i w:val="1"/>
          <w:rtl w:val="0"/>
        </w:rPr>
        <w:t xml:space="preserve">KATHAK &amp; BALLET: Signature Programme 3</w:t>
      </w:r>
      <w:r w:rsidDel="00000000" w:rsidR="00000000" w:rsidRPr="00000000">
        <w:rPr>
          <w:i w:val="1"/>
          <w:rtl w:val="0"/>
        </w:rPr>
        <w:t xml:space="preserve">, </w:t>
      </w:r>
      <w:r w:rsidDel="00000000" w:rsidR="00000000" w:rsidRPr="00000000">
        <w:rPr>
          <w:rtl w:val="0"/>
        </w:rPr>
        <w:t xml:space="preserve">the festival’s third mixed program, </w:t>
      </w:r>
      <w:r w:rsidDel="00000000" w:rsidR="00000000" w:rsidRPr="00000000">
        <w:rPr>
          <w:b w:val="1"/>
          <w:rtl w:val="0"/>
        </w:rPr>
        <w:t xml:space="preserve">October 23-25,</w:t>
      </w:r>
      <w:r w:rsidDel="00000000" w:rsidR="00000000" w:rsidRPr="00000000">
        <w:rPr>
          <w:rtl w:val="0"/>
        </w:rPr>
        <w:t xml:space="preserve"> will include duets, solos and ensemble works that interweave the virtuosic commonalities between two historic dance forms from eastern and western traditions: the classical Indian dance form of Kathak and the western art form of Ballet. Co-curated by Tanveer Alam, the striking program will feature the UK’s The Royal Ballet, who will perform a selection of solos and pas de deux from their repertoire, India’s Nad-Roop and Dheerendra Tiwari, and Alam with Barkha Patel.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highlight w:val="white"/>
          <w:rtl w:val="0"/>
        </w:rPr>
        <w:t xml:space="preserve">New this year – visual arts and dance meet at </w:t>
      </w:r>
      <w:r w:rsidDel="00000000" w:rsidR="00000000" w:rsidRPr="00000000">
        <w:rPr>
          <w:b w:val="1"/>
          <w:i w:val="1"/>
          <w:highlight w:val="white"/>
          <w:rtl w:val="0"/>
        </w:rPr>
        <w:t xml:space="preserve">Up Next </w:t>
      </w:r>
      <w:r w:rsidDel="00000000" w:rsidR="00000000" w:rsidRPr="00000000">
        <w:rPr>
          <w:highlight w:val="white"/>
          <w:rtl w:val="0"/>
        </w:rPr>
        <w:t xml:space="preserve">and</w:t>
      </w:r>
      <w:r w:rsidDel="00000000" w:rsidR="00000000" w:rsidRPr="00000000">
        <w:rPr>
          <w:b w:val="1"/>
          <w:highlight w:val="white"/>
          <w:rtl w:val="0"/>
        </w:rPr>
        <w:t xml:space="preserve"> </w:t>
      </w:r>
      <w:r w:rsidDel="00000000" w:rsidR="00000000" w:rsidRPr="00000000">
        <w:rPr>
          <w:b w:val="1"/>
          <w:i w:val="1"/>
          <w:highlight w:val="white"/>
          <w:rtl w:val="0"/>
        </w:rPr>
        <w:t xml:space="preserve">Story Creatures</w:t>
      </w:r>
      <w:r w:rsidDel="00000000" w:rsidR="00000000" w:rsidRPr="00000000">
        <w:rPr>
          <w:b w:val="1"/>
          <w:highlight w:val="white"/>
          <w:rtl w:val="0"/>
        </w:rPr>
        <w:t xml:space="preserve">, October 25 &amp; 26</w:t>
      </w:r>
      <w:r w:rsidDel="00000000" w:rsidR="00000000" w:rsidRPr="00000000">
        <w:rPr>
          <w:highlight w:val="white"/>
          <w:rtl w:val="0"/>
        </w:rPr>
        <w:t xml:space="preserve">, at OCAD University’s The Great Hall and the AGO. Timed entry FFDN tickets, with freedom to move through the space, allows audiences to direct their own experience of groundbreaking artists at </w:t>
      </w:r>
      <w:r w:rsidDel="00000000" w:rsidR="00000000" w:rsidRPr="00000000">
        <w:rPr>
          <w:i w:val="1"/>
          <w:highlight w:val="white"/>
          <w:rtl w:val="0"/>
        </w:rPr>
        <w:t xml:space="preserve">Up Next</w:t>
      </w:r>
      <w:r w:rsidDel="00000000" w:rsidR="00000000" w:rsidRPr="00000000">
        <w:rPr>
          <w:highlight w:val="white"/>
          <w:rtl w:val="0"/>
        </w:rPr>
        <w:t xml:space="preserve">. The program will feature a rotation of cutting edge works from Esie Mensah with FFDN Scholar-in-Residence Devon Healey, Sekou McMiller, </w:t>
      </w:r>
      <w:r w:rsidDel="00000000" w:rsidR="00000000" w:rsidRPr="00000000">
        <w:rPr>
          <w:highlight w:val="white"/>
          <w:rtl w:val="0"/>
        </w:rPr>
        <w:t xml:space="preserve">Sydney-based street and club dance choreographer and performer Azzam Mohamed, who will perform </w:t>
      </w:r>
      <w:r w:rsidDel="00000000" w:rsidR="00000000" w:rsidRPr="00000000">
        <w:rPr>
          <w:i w:val="1"/>
          <w:highlight w:val="white"/>
          <w:rtl w:val="0"/>
        </w:rPr>
        <w:t xml:space="preserve">GLAD</w:t>
      </w:r>
      <w:r w:rsidDel="00000000" w:rsidR="00000000" w:rsidRPr="00000000">
        <w:rPr>
          <w:highlight w:val="white"/>
          <w:rtl w:val="0"/>
        </w:rPr>
        <w:t xml:space="preserve">, and champion dancers of </w:t>
      </w:r>
      <w:r w:rsidDel="00000000" w:rsidR="00000000" w:rsidRPr="00000000">
        <w:rPr>
          <w:b w:val="1"/>
          <w:highlight w:val="white"/>
          <w:rtl w:val="0"/>
        </w:rPr>
        <w:t xml:space="preserve">FFDN’s 3rd annual Tkaronto Open Indigenous Jingle Dress competition</w:t>
      </w:r>
      <w:r w:rsidDel="00000000" w:rsidR="00000000" w:rsidRPr="00000000">
        <w:rPr>
          <w:highlight w:val="white"/>
          <w:rtl w:val="0"/>
        </w:rPr>
        <w:t xml:space="preserve">, which takes place on </w:t>
      </w:r>
      <w:r w:rsidDel="00000000" w:rsidR="00000000" w:rsidRPr="00000000">
        <w:rPr>
          <w:b w:val="1"/>
          <w:highlight w:val="white"/>
          <w:rtl w:val="0"/>
        </w:rPr>
        <w:t xml:space="preserve">September 27</w:t>
      </w:r>
      <w:r w:rsidDel="00000000" w:rsidR="00000000" w:rsidRPr="00000000">
        <w:rPr>
          <w:highlight w:val="white"/>
          <w:rtl w:val="0"/>
        </w:rPr>
        <w:t xml:space="preserve"> at Union Station, in recognition of Canada’s National Day for Truth and Reconciliation. All FFDN ticket holders will also gain free admission to Kate Hilliard’s </w:t>
      </w:r>
      <w:r w:rsidDel="00000000" w:rsidR="00000000" w:rsidRPr="00000000">
        <w:rPr>
          <w:i w:val="1"/>
          <w:highlight w:val="white"/>
          <w:rtl w:val="0"/>
        </w:rPr>
        <w:t xml:space="preserve">Story Creatures</w:t>
      </w:r>
      <w:r w:rsidDel="00000000" w:rsidR="00000000" w:rsidRPr="00000000">
        <w:rPr>
          <w:highlight w:val="white"/>
          <w:rtl w:val="0"/>
        </w:rPr>
        <w:t xml:space="preserve"> at the AGO next door. </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highlight w:val="white"/>
        </w:rPr>
      </w:pPr>
      <w:r w:rsidDel="00000000" w:rsidR="00000000" w:rsidRPr="00000000">
        <w:rPr>
          <w:highlight w:val="white"/>
          <w:rtl w:val="0"/>
        </w:rPr>
        <w:t xml:space="preserve">The festival will introduce a new 45-minute dance series,</w:t>
      </w:r>
      <w:r w:rsidDel="00000000" w:rsidR="00000000" w:rsidRPr="00000000">
        <w:rPr>
          <w:b w:val="1"/>
          <w:highlight w:val="white"/>
          <w:rtl w:val="0"/>
        </w:rPr>
        <w:t xml:space="preserve"> </w:t>
      </w:r>
      <w:r w:rsidDel="00000000" w:rsidR="00000000" w:rsidRPr="00000000">
        <w:rPr>
          <w:b w:val="1"/>
          <w:i w:val="1"/>
          <w:highlight w:val="white"/>
          <w:rtl w:val="0"/>
        </w:rPr>
        <w:t xml:space="preserve">Intimate Pairings</w:t>
      </w:r>
      <w:r w:rsidDel="00000000" w:rsidR="00000000" w:rsidRPr="00000000">
        <w:rPr>
          <w:highlight w:val="white"/>
          <w:rtl w:val="0"/>
        </w:rPr>
        <w:t xml:space="preserve">, a front row experience for audiences new and returning </w:t>
      </w:r>
      <w:r w:rsidDel="00000000" w:rsidR="00000000" w:rsidRPr="00000000">
        <w:rPr>
          <w:b w:val="1"/>
          <w:highlight w:val="white"/>
          <w:rtl w:val="0"/>
        </w:rPr>
        <w:t xml:space="preserve">at The Citadel: Ross Centre for Dance </w:t>
      </w:r>
      <w:r w:rsidDel="00000000" w:rsidR="00000000" w:rsidRPr="00000000">
        <w:rPr>
          <w:highlight w:val="white"/>
          <w:rtl w:val="0"/>
        </w:rPr>
        <w:t xml:space="preserve">from </w:t>
      </w:r>
      <w:r w:rsidDel="00000000" w:rsidR="00000000" w:rsidRPr="00000000">
        <w:rPr>
          <w:b w:val="1"/>
          <w:highlight w:val="white"/>
          <w:rtl w:val="0"/>
        </w:rPr>
        <w:t xml:space="preserve">October 21-23</w:t>
      </w:r>
      <w:r w:rsidDel="00000000" w:rsidR="00000000" w:rsidRPr="00000000">
        <w:rPr>
          <w:highlight w:val="white"/>
          <w:rtl w:val="0"/>
        </w:rPr>
        <w:t xml:space="preserve">. The series features two distinct programs over three nights: </w:t>
      </w:r>
      <w:r w:rsidDel="00000000" w:rsidR="00000000" w:rsidRPr="00000000">
        <w:rPr>
          <w:i w:val="1"/>
          <w:highlight w:val="white"/>
          <w:rtl w:val="0"/>
        </w:rPr>
        <w:t xml:space="preserve">Braids &amp; Heritage,</w:t>
      </w:r>
      <w:r w:rsidDel="00000000" w:rsidR="00000000" w:rsidRPr="00000000">
        <w:rPr>
          <w:highlight w:val="white"/>
          <w:rtl w:val="0"/>
        </w:rPr>
        <w:t xml:space="preserve"> featuring Montreal’s Jossua Satinée and Stacey Désilier; and </w:t>
      </w:r>
      <w:r w:rsidDel="00000000" w:rsidR="00000000" w:rsidRPr="00000000">
        <w:rPr>
          <w:i w:val="1"/>
          <w:highlight w:val="white"/>
          <w:rtl w:val="0"/>
        </w:rPr>
        <w:t xml:space="preserve">Gutted </w:t>
      </w:r>
      <w:r w:rsidDel="00000000" w:rsidR="00000000" w:rsidRPr="00000000">
        <w:rPr>
          <w:highlight w:val="white"/>
          <w:rtl w:val="0"/>
        </w:rPr>
        <w:t xml:space="preserve">and </w:t>
      </w:r>
      <w:r w:rsidDel="00000000" w:rsidR="00000000" w:rsidRPr="00000000">
        <w:rPr>
          <w:i w:val="1"/>
          <w:highlight w:val="white"/>
          <w:rtl w:val="0"/>
        </w:rPr>
        <w:t xml:space="preserve">Pendulum,</w:t>
      </w:r>
      <w:r w:rsidDel="00000000" w:rsidR="00000000" w:rsidRPr="00000000">
        <w:rPr>
          <w:highlight w:val="white"/>
          <w:rtl w:val="0"/>
        </w:rPr>
        <w:t xml:space="preserve"> showcasing a pairing of solo works created by </w:t>
      </w:r>
      <w:r w:rsidDel="00000000" w:rsidR="00000000" w:rsidRPr="00000000">
        <w:rPr>
          <w:highlight w:val="white"/>
          <w:rtl w:val="0"/>
        </w:rPr>
        <w:t xml:space="preserve">female artists</w:t>
      </w:r>
      <w:r w:rsidDel="00000000" w:rsidR="00000000" w:rsidRPr="00000000">
        <w:rPr>
          <w:highlight w:val="white"/>
          <w:rtl w:val="0"/>
        </w:rPr>
        <w:t xml:space="preserve"> Katie Adams-Gossage and Priyanka Tope. The Citadel will also partner with FFDN to co-present its beloved annual late-night dance series </w:t>
      </w:r>
      <w:r w:rsidDel="00000000" w:rsidR="00000000" w:rsidRPr="00000000">
        <w:rPr>
          <w:b w:val="1"/>
          <w:i w:val="1"/>
          <w:highlight w:val="white"/>
          <w:rtl w:val="0"/>
        </w:rPr>
        <w:t xml:space="preserve">Night Shift </w:t>
      </w:r>
      <w:r w:rsidDel="00000000" w:rsidR="00000000" w:rsidRPr="00000000">
        <w:rPr>
          <w:highlight w:val="white"/>
          <w:rtl w:val="0"/>
        </w:rPr>
        <w:t xml:space="preserve">from </w:t>
      </w:r>
      <w:r w:rsidDel="00000000" w:rsidR="00000000" w:rsidRPr="00000000">
        <w:rPr>
          <w:b w:val="1"/>
          <w:highlight w:val="white"/>
          <w:rtl w:val="0"/>
        </w:rPr>
        <w:t xml:space="preserve">October 16-18</w:t>
      </w:r>
      <w:r w:rsidDel="00000000" w:rsidR="00000000" w:rsidRPr="00000000">
        <w:rPr>
          <w:highlight w:val="white"/>
          <w:rtl w:val="0"/>
        </w:rPr>
        <w:t xml:space="preserve">, curated by FFDN 2021-2022 Artist-in-Residence Natasha Powell.</w:t>
      </w:r>
    </w:p>
    <w:p w:rsidR="00000000" w:rsidDel="00000000" w:rsidP="00000000" w:rsidRDefault="00000000" w:rsidRPr="00000000" w14:paraId="00000018">
      <w:pPr>
        <w:rPr>
          <w:highlight w:val="white"/>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“This festival celebrates the meeting of many dance forms, but, most importantly, it's about community,” adds Sutherland. “</w:t>
      </w:r>
      <w:r w:rsidDel="00000000" w:rsidR="00000000" w:rsidRPr="00000000">
        <w:rPr>
          <w:rtl w:val="0"/>
        </w:rPr>
        <w:t xml:space="preserve">At a time when so many are searching for hope and light</w:t>
      </w:r>
      <w:r w:rsidDel="00000000" w:rsidR="00000000" w:rsidRPr="00000000">
        <w:rPr>
          <w:rtl w:val="0"/>
        </w:rPr>
        <w:t xml:space="preserve">, we invite audiences to discover something new together, through the transformative experience that dance can offer.”</w:t>
      </w:r>
      <w:r w:rsidDel="00000000" w:rsidR="00000000" w:rsidRPr="00000000">
        <w:rPr>
          <w:rtl w:val="0"/>
        </w:rPr>
      </w:r>
    </w:p>
    <w:p w:rsidR="00000000" w:rsidDel="00000000" w:rsidP="00000000" w:rsidRDefault="00000000" w:rsidRPr="00000000" w14:paraId="0000001A">
      <w:pPr>
        <w:rPr>
          <w:highlight w:val="yellow"/>
        </w:rPr>
      </w:pPr>
      <w:r w:rsidDel="00000000" w:rsidR="00000000" w:rsidRPr="00000000">
        <w:rPr>
          <w:rtl w:val="0"/>
        </w:rPr>
      </w:r>
    </w:p>
    <w:p w:rsidR="00000000" w:rsidDel="00000000" w:rsidP="00000000" w:rsidRDefault="00000000" w:rsidRPr="00000000" w14:paraId="0000001B">
      <w:pPr>
        <w:rPr/>
      </w:pPr>
      <w:r w:rsidDel="00000000" w:rsidR="00000000" w:rsidRPr="00000000">
        <w:rPr>
          <w:highlight w:val="white"/>
          <w:rtl w:val="0"/>
        </w:rPr>
        <w:t xml:space="preserve">A variety of free programming will be offered throughout the festival, including FFDN’s third annual powwow style competition </w:t>
      </w:r>
      <w:r w:rsidDel="00000000" w:rsidR="00000000" w:rsidRPr="00000000">
        <w:rPr>
          <w:i w:val="1"/>
          <w:highlight w:val="white"/>
          <w:rtl w:val="0"/>
        </w:rPr>
        <w:t xml:space="preserve">Tkaronto Open III</w:t>
      </w:r>
      <w:r w:rsidDel="00000000" w:rsidR="00000000" w:rsidRPr="00000000">
        <w:rPr>
          <w:highlight w:val="white"/>
          <w:rtl w:val="0"/>
        </w:rPr>
        <w:t xml:space="preserve"> at Union Station’s West Wing, co-presented by Union and TO Live. This year’s event will feature Women’s Jingle Dress Showcase: Old Style vs. Contemporary, starting at 1pm on September 27.</w:t>
      </w:r>
      <w:r w:rsidDel="00000000" w:rsidR="00000000" w:rsidRPr="00000000">
        <w:rPr>
          <w:rtl w:val="0"/>
        </w:rPr>
      </w:r>
    </w:p>
    <w:p w:rsidR="00000000" w:rsidDel="00000000" w:rsidP="00000000" w:rsidRDefault="00000000" w:rsidRPr="00000000" w14:paraId="0000001C">
      <w:pPr>
        <w:rPr>
          <w:highlight w:val="white"/>
        </w:rPr>
      </w:pPr>
      <w:r w:rsidDel="00000000" w:rsidR="00000000" w:rsidRPr="00000000">
        <w:rPr>
          <w:rtl w:val="0"/>
        </w:rPr>
      </w:r>
    </w:p>
    <w:p w:rsidR="00000000" w:rsidDel="00000000" w:rsidP="00000000" w:rsidRDefault="00000000" w:rsidRPr="00000000" w14:paraId="0000001D">
      <w:pPr>
        <w:rPr>
          <w:highlight w:val="white"/>
        </w:rPr>
      </w:pPr>
      <w:r w:rsidDel="00000000" w:rsidR="00000000" w:rsidRPr="00000000">
        <w:rPr>
          <w:highlight w:val="white"/>
          <w:rtl w:val="0"/>
        </w:rPr>
        <w:t xml:space="preserve">Free offerings will also include excerpted performances from select FFDN artists, as part of the COC’s Free Concert Series on October 15 at 12pm; open rehearsals that pull back the curtain on the creation process of </w:t>
      </w:r>
      <w:r w:rsidDel="00000000" w:rsidR="00000000" w:rsidRPr="00000000">
        <w:rPr>
          <w:i w:val="1"/>
          <w:highlight w:val="white"/>
          <w:rtl w:val="0"/>
        </w:rPr>
        <w:t xml:space="preserve">Dancing with Blindness</w:t>
      </w:r>
      <w:r w:rsidDel="00000000" w:rsidR="00000000" w:rsidRPr="00000000">
        <w:rPr>
          <w:highlight w:val="white"/>
          <w:rtl w:val="0"/>
        </w:rPr>
        <w:t xml:space="preserve">, with Scholar-in-Residence Devon Healey and Artist-in-Residence Esie Mensah at OCAD University’s The Great Hall on October 21-23 daily at 5-8pm; Open Studio at Union Station’s West Wing on October 22-24, which includes daily workshops from 12-1pm and open rehearsal from 1:30-8pm; and the performance installation of Kate Hiliard’s </w:t>
      </w:r>
      <w:r w:rsidDel="00000000" w:rsidR="00000000" w:rsidRPr="00000000">
        <w:rPr>
          <w:i w:val="1"/>
          <w:highlight w:val="white"/>
          <w:rtl w:val="0"/>
        </w:rPr>
        <w:t xml:space="preserve">Story Creatures </w:t>
      </w:r>
      <w:r w:rsidDel="00000000" w:rsidR="00000000" w:rsidRPr="00000000">
        <w:rPr>
          <w:highlight w:val="white"/>
          <w:rtl w:val="0"/>
        </w:rPr>
        <w:t xml:space="preserve">at the AGO on October 25 &amp; 26 from 10:30am to 5:30pm (free for FFDN ticket holders).</w:t>
      </w:r>
    </w:p>
    <w:p w:rsidR="00000000" w:rsidDel="00000000" w:rsidP="00000000" w:rsidRDefault="00000000" w:rsidRPr="00000000" w14:paraId="0000001E">
      <w:pPr>
        <w:rPr>
          <w:highlight w:val="white"/>
        </w:rPr>
      </w:pPr>
      <w:r w:rsidDel="00000000" w:rsidR="00000000" w:rsidRPr="00000000">
        <w:rPr>
          <w:rtl w:val="0"/>
        </w:rPr>
      </w:r>
    </w:p>
    <w:p w:rsidR="00000000" w:rsidDel="00000000" w:rsidP="00000000" w:rsidRDefault="00000000" w:rsidRPr="00000000" w14:paraId="0000001F">
      <w:pPr>
        <w:rPr>
          <w:highlight w:val="yellow"/>
        </w:rPr>
      </w:pPr>
      <w:r w:rsidDel="00000000" w:rsidR="00000000" w:rsidRPr="00000000">
        <w:rPr>
          <w:highlight w:val="white"/>
          <w:rtl w:val="0"/>
        </w:rPr>
        <w:t xml:space="preserve">Additional workshops and talks will be announced in October. </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i w:val="1"/>
          <w:highlight w:val="white"/>
        </w:rPr>
      </w:pPr>
      <w:r w:rsidDel="00000000" w:rsidR="00000000" w:rsidRPr="00000000">
        <w:rPr>
          <w:b w:val="1"/>
          <w:u w:val="single"/>
          <w:rtl w:val="0"/>
        </w:rPr>
        <w:t xml:space="preserve">Fall for Dance North’s 2025 Festival Lineup (Ticketed):</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i w:val="1"/>
        </w:rPr>
      </w:pPr>
      <w:r w:rsidDel="00000000" w:rsidR="00000000" w:rsidRPr="00000000">
        <w:rPr>
          <w:b w:val="1"/>
          <w:i w:val="1"/>
          <w:rtl w:val="0"/>
        </w:rPr>
        <w:t xml:space="preserve">AFROFUSION: Signature Programme 1</w:t>
      </w:r>
    </w:p>
    <w:p w:rsidR="00000000" w:rsidDel="00000000" w:rsidP="00000000" w:rsidRDefault="00000000" w:rsidRPr="00000000" w14:paraId="00000024">
      <w:pPr>
        <w:rPr/>
      </w:pPr>
      <w:r w:rsidDel="00000000" w:rsidR="00000000" w:rsidRPr="00000000">
        <w:rPr>
          <w:b w:val="1"/>
          <w:rtl w:val="0"/>
        </w:rPr>
        <w:t xml:space="preserve">October 15, 16 &amp; 17 </w:t>
      </w:r>
      <w:r w:rsidDel="00000000" w:rsidR="00000000" w:rsidRPr="00000000">
        <w:rPr>
          <w:rtl w:val="0"/>
        </w:rPr>
        <w:t xml:space="preserve">(7:30pm)</w:t>
      </w:r>
      <w:r w:rsidDel="00000000" w:rsidR="00000000" w:rsidRPr="00000000">
        <w:rPr>
          <w:b w:val="1"/>
          <w:rtl w:val="0"/>
        </w:rPr>
        <w:t xml:space="preserve">; October 18 </w:t>
      </w:r>
      <w:r w:rsidDel="00000000" w:rsidR="00000000" w:rsidRPr="00000000">
        <w:rPr>
          <w:rtl w:val="0"/>
        </w:rPr>
        <w:t xml:space="preserve">(2pm) at Bluma Appel Theatre (27 Front St East)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Curated by Esie Mensah and Fall for Dance North, this international program brings together powerful elements of traditional and contemporary West African dance, street dance, Afro-Latin dance, contemporary and modern dance, jazz and salsa across three distinct works.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ind w:left="720" w:firstLine="0"/>
        <w:rPr/>
      </w:pPr>
      <w:r w:rsidDel="00000000" w:rsidR="00000000" w:rsidRPr="00000000">
        <w:rPr>
          <w:b w:val="1"/>
          <w:i w:val="1"/>
          <w:rtl w:val="0"/>
        </w:rPr>
        <w:t xml:space="preserve">Duende</w:t>
      </w:r>
      <w:r w:rsidDel="00000000" w:rsidR="00000000" w:rsidRPr="00000000">
        <w:rPr>
          <w:rtl w:val="0"/>
        </w:rPr>
        <w:t xml:space="preserve"> by Dickson Mbi Company</w:t>
      </w:r>
    </w:p>
    <w:p w:rsidR="00000000" w:rsidDel="00000000" w:rsidP="00000000" w:rsidRDefault="00000000" w:rsidRPr="00000000" w14:paraId="00000029">
      <w:pPr>
        <w:ind w:left="720" w:firstLine="0"/>
        <w:rPr>
          <w:b w:val="1"/>
        </w:rPr>
      </w:pPr>
      <w:r w:rsidDel="00000000" w:rsidR="00000000" w:rsidRPr="00000000">
        <w:rPr>
          <w:b w:val="1"/>
          <w:i w:val="1"/>
          <w:rtl w:val="0"/>
        </w:rPr>
        <w:t xml:space="preserve">ESHI</w:t>
      </w:r>
      <w:r w:rsidDel="00000000" w:rsidR="00000000" w:rsidRPr="00000000">
        <w:rPr>
          <w:i w:val="1"/>
          <w:rtl w:val="0"/>
        </w:rPr>
        <w:t xml:space="preserve"> </w:t>
      </w:r>
      <w:r w:rsidDel="00000000" w:rsidR="00000000" w:rsidRPr="00000000">
        <w:rPr>
          <w:rtl w:val="0"/>
        </w:rPr>
        <w:t xml:space="preserve">performed by Esie Mensah Creations with the Company Life Program students at Canada’s National Ballet School - </w:t>
      </w:r>
      <w:r w:rsidDel="00000000" w:rsidR="00000000" w:rsidRPr="00000000">
        <w:rPr>
          <w:b w:val="1"/>
          <w:rtl w:val="0"/>
        </w:rPr>
        <w:t xml:space="preserve">World Premiere</w:t>
      </w:r>
    </w:p>
    <w:p w:rsidR="00000000" w:rsidDel="00000000" w:rsidP="00000000" w:rsidRDefault="00000000" w:rsidRPr="00000000" w14:paraId="0000002A">
      <w:pPr>
        <w:ind w:left="720" w:firstLine="0"/>
        <w:rPr>
          <w:highlight w:val="white"/>
        </w:rPr>
      </w:pPr>
      <w:r w:rsidDel="00000000" w:rsidR="00000000" w:rsidRPr="00000000">
        <w:rPr>
          <w:b w:val="1"/>
          <w:i w:val="1"/>
          <w:highlight w:val="white"/>
          <w:rtl w:val="0"/>
        </w:rPr>
        <w:t xml:space="preserve">Afro Latin Soul</w:t>
      </w:r>
      <w:r w:rsidDel="00000000" w:rsidR="00000000" w:rsidRPr="00000000">
        <w:rPr>
          <w:highlight w:val="white"/>
          <w:rtl w:val="0"/>
        </w:rPr>
        <w:t xml:space="preserve"> by Sekou McMiller</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i w:val="1"/>
        </w:rPr>
      </w:pPr>
      <w:r w:rsidDel="00000000" w:rsidR="00000000" w:rsidRPr="00000000">
        <w:rPr>
          <w:b w:val="1"/>
          <w:i w:val="1"/>
          <w:rtl w:val="0"/>
        </w:rPr>
        <w:t xml:space="preserve">HOMEGROWN: Signature Programme 2</w:t>
      </w:r>
    </w:p>
    <w:p w:rsidR="00000000" w:rsidDel="00000000" w:rsidP="00000000" w:rsidRDefault="00000000" w:rsidRPr="00000000" w14:paraId="0000002D">
      <w:pPr>
        <w:rPr/>
      </w:pPr>
      <w:r w:rsidDel="00000000" w:rsidR="00000000" w:rsidRPr="00000000">
        <w:rPr>
          <w:b w:val="1"/>
          <w:rtl w:val="0"/>
        </w:rPr>
        <w:t xml:space="preserve">October 18 &amp; 19 </w:t>
      </w:r>
      <w:r w:rsidDel="00000000" w:rsidR="00000000" w:rsidRPr="00000000">
        <w:rPr>
          <w:rtl w:val="0"/>
        </w:rPr>
        <w:t xml:space="preserve">(7:30pm); </w:t>
      </w:r>
      <w:r w:rsidDel="00000000" w:rsidR="00000000" w:rsidRPr="00000000">
        <w:rPr>
          <w:b w:val="1"/>
          <w:rtl w:val="0"/>
        </w:rPr>
        <w:t xml:space="preserve">October 19</w:t>
      </w:r>
      <w:r w:rsidDel="00000000" w:rsidR="00000000" w:rsidRPr="00000000">
        <w:rPr>
          <w:rtl w:val="0"/>
        </w:rPr>
        <w:t xml:space="preserve"> (2pm) at Bluma Appel Theatre (27 Front St East)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Curated by Fall for Dance North, in collaboration with Esie Mensah, this program celebrates the global connectivity of Toronto choreographers and artists, featuring street dance, contemporary dance, traditional West African dance and African street dance in an exploration of Toronto’s vibrant dance scene.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ind w:left="720" w:firstLine="0"/>
        <w:rPr/>
      </w:pPr>
      <w:r w:rsidDel="00000000" w:rsidR="00000000" w:rsidRPr="00000000">
        <w:rPr>
          <w:b w:val="1"/>
          <w:i w:val="1"/>
          <w:rtl w:val="0"/>
        </w:rPr>
        <w:t xml:space="preserve">CYMATIX</w:t>
      </w:r>
      <w:r w:rsidDel="00000000" w:rsidR="00000000" w:rsidRPr="00000000">
        <w:rPr>
          <w:i w:val="1"/>
          <w:rtl w:val="0"/>
        </w:rPr>
        <w:t xml:space="preserve"> </w:t>
      </w:r>
      <w:r w:rsidDel="00000000" w:rsidR="00000000" w:rsidRPr="00000000">
        <w:rPr>
          <w:rtl w:val="0"/>
        </w:rPr>
        <w:t xml:space="preserve">by Caroline ‘Lady C’ Fraser</w:t>
      </w:r>
    </w:p>
    <w:p w:rsidR="00000000" w:rsidDel="00000000" w:rsidP="00000000" w:rsidRDefault="00000000" w:rsidRPr="00000000" w14:paraId="00000032">
      <w:pPr>
        <w:ind w:left="720" w:firstLine="0"/>
        <w:rPr/>
      </w:pPr>
      <w:r w:rsidDel="00000000" w:rsidR="00000000" w:rsidRPr="00000000">
        <w:rPr>
          <w:b w:val="1"/>
          <w:i w:val="1"/>
          <w:rtl w:val="0"/>
        </w:rPr>
        <w:t xml:space="preserve">Reverence</w:t>
      </w:r>
      <w:r w:rsidDel="00000000" w:rsidR="00000000" w:rsidRPr="00000000">
        <w:rPr>
          <w:rtl w:val="0"/>
        </w:rPr>
        <w:t xml:space="preserve"> by Ethan Colangelo, performed by The National Ballet of Canada</w:t>
      </w:r>
    </w:p>
    <w:p w:rsidR="00000000" w:rsidDel="00000000" w:rsidP="00000000" w:rsidRDefault="00000000" w:rsidRPr="00000000" w14:paraId="00000033">
      <w:pPr>
        <w:ind w:left="720" w:firstLine="0"/>
        <w:rPr/>
      </w:pPr>
      <w:r w:rsidDel="00000000" w:rsidR="00000000" w:rsidRPr="00000000">
        <w:rPr>
          <w:b w:val="1"/>
          <w:i w:val="1"/>
          <w:rtl w:val="0"/>
        </w:rPr>
        <w:t xml:space="preserve">Journey to the Motherland</w:t>
      </w:r>
      <w:r w:rsidDel="00000000" w:rsidR="00000000" w:rsidRPr="00000000">
        <w:rPr>
          <w:rtl w:val="0"/>
        </w:rPr>
        <w:t xml:space="preserve"> by Lua Shayenne Dance Company</w:t>
      </w:r>
    </w:p>
    <w:p w:rsidR="00000000" w:rsidDel="00000000" w:rsidP="00000000" w:rsidRDefault="00000000" w:rsidRPr="00000000" w14:paraId="00000034">
      <w:pPr>
        <w:ind w:left="720" w:firstLine="0"/>
        <w:rPr>
          <w:b w:val="1"/>
        </w:rPr>
      </w:pPr>
      <w:r w:rsidDel="00000000" w:rsidR="00000000" w:rsidRPr="00000000">
        <w:rPr>
          <w:b w:val="1"/>
          <w:i w:val="1"/>
          <w:rtl w:val="0"/>
        </w:rPr>
        <w:t xml:space="preserve">Echoes of the same tree</w:t>
      </w:r>
      <w:r w:rsidDel="00000000" w:rsidR="00000000" w:rsidRPr="00000000">
        <w:rPr>
          <w:rtl w:val="0"/>
        </w:rPr>
        <w:t xml:space="preserve"> by Ambrose Tjark &amp; Kwasi Obeng Adjei - </w:t>
      </w:r>
      <w:r w:rsidDel="00000000" w:rsidR="00000000" w:rsidRPr="00000000">
        <w:rPr>
          <w:b w:val="1"/>
          <w:rtl w:val="0"/>
        </w:rPr>
        <w:t xml:space="preserve">World Premiere</w:t>
      </w:r>
    </w:p>
    <w:p w:rsidR="00000000" w:rsidDel="00000000" w:rsidP="00000000" w:rsidRDefault="00000000" w:rsidRPr="00000000" w14:paraId="00000035">
      <w:pPr>
        <w:rPr>
          <w:b w:val="1"/>
          <w:i w:val="1"/>
        </w:rPr>
      </w:pPr>
      <w:r w:rsidDel="00000000" w:rsidR="00000000" w:rsidRPr="00000000">
        <w:rPr>
          <w:rtl w:val="0"/>
        </w:rPr>
      </w:r>
    </w:p>
    <w:p w:rsidR="00000000" w:rsidDel="00000000" w:rsidP="00000000" w:rsidRDefault="00000000" w:rsidRPr="00000000" w14:paraId="00000036">
      <w:pPr>
        <w:rPr>
          <w:b w:val="1"/>
          <w:i w:val="1"/>
        </w:rPr>
      </w:pPr>
      <w:r w:rsidDel="00000000" w:rsidR="00000000" w:rsidRPr="00000000">
        <w:rPr>
          <w:b w:val="1"/>
          <w:i w:val="1"/>
          <w:rtl w:val="0"/>
        </w:rPr>
        <w:t xml:space="preserve">KATHAK &amp; BALLET: Signature Programme 3</w:t>
      </w:r>
    </w:p>
    <w:p w:rsidR="00000000" w:rsidDel="00000000" w:rsidP="00000000" w:rsidRDefault="00000000" w:rsidRPr="00000000" w14:paraId="00000037">
      <w:pPr>
        <w:rPr>
          <w:b w:val="1"/>
        </w:rPr>
      </w:pPr>
      <w:r w:rsidDel="00000000" w:rsidR="00000000" w:rsidRPr="00000000">
        <w:rPr>
          <w:b w:val="1"/>
          <w:rtl w:val="0"/>
        </w:rPr>
        <w:t xml:space="preserve">October 23 &amp; 24 </w:t>
      </w:r>
      <w:r w:rsidDel="00000000" w:rsidR="00000000" w:rsidRPr="00000000">
        <w:rPr>
          <w:rtl w:val="0"/>
        </w:rPr>
        <w:t xml:space="preserve">(7:30pm); </w:t>
      </w:r>
      <w:r w:rsidDel="00000000" w:rsidR="00000000" w:rsidRPr="00000000">
        <w:rPr>
          <w:b w:val="1"/>
          <w:rtl w:val="0"/>
        </w:rPr>
        <w:t xml:space="preserve">October 25 </w:t>
      </w:r>
      <w:r w:rsidDel="00000000" w:rsidR="00000000" w:rsidRPr="00000000">
        <w:rPr>
          <w:rtl w:val="0"/>
        </w:rPr>
        <w:t xml:space="preserve">(2pm) at Bluma Appel Theatre (27 Front St East)</w:t>
      </w:r>
      <w:r w:rsidDel="00000000" w:rsidR="00000000" w:rsidRPr="00000000">
        <w:rPr>
          <w:rtl w:val="0"/>
        </w:rPr>
      </w:r>
    </w:p>
    <w:p w:rsidR="00000000" w:rsidDel="00000000" w:rsidP="00000000" w:rsidRDefault="00000000" w:rsidRPr="00000000" w14:paraId="00000038">
      <w:pPr>
        <w:rPr>
          <w:b w:val="1"/>
          <w:i w:val="1"/>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London’s </w:t>
      </w:r>
      <w:r w:rsidDel="00000000" w:rsidR="00000000" w:rsidRPr="00000000">
        <w:rPr>
          <w:rtl w:val="0"/>
        </w:rPr>
        <w:t xml:space="preserve">The Royal Ballet and Kathak stars from Canada, India and NYC appear on this program c</w:t>
      </w:r>
      <w:r w:rsidDel="00000000" w:rsidR="00000000" w:rsidRPr="00000000">
        <w:rPr>
          <w:rtl w:val="0"/>
        </w:rPr>
        <w:t xml:space="preserve">urated by Tanveer Alam and Fall for Dance North. Eastern and western traditions meet for an unforgettable evening of virtuosic artistry.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ind w:left="720" w:firstLine="0"/>
        <w:rPr>
          <w:b w:val="1"/>
          <w:highlight w:val="white"/>
        </w:rPr>
      </w:pPr>
      <w:r w:rsidDel="00000000" w:rsidR="00000000" w:rsidRPr="00000000">
        <w:rPr>
          <w:b w:val="1"/>
          <w:i w:val="1"/>
          <w:highlight w:val="white"/>
          <w:rtl w:val="0"/>
        </w:rPr>
        <w:t xml:space="preserve">Shanaasai</w:t>
      </w:r>
      <w:r w:rsidDel="00000000" w:rsidR="00000000" w:rsidRPr="00000000">
        <w:rPr>
          <w:b w:val="1"/>
          <w:highlight w:val="white"/>
          <w:rtl w:val="0"/>
        </w:rPr>
        <w:t xml:space="preserve"> </w:t>
      </w:r>
      <w:r w:rsidDel="00000000" w:rsidR="00000000" w:rsidRPr="00000000">
        <w:rPr>
          <w:b w:val="1"/>
          <w:i w:val="1"/>
          <w:highlight w:val="white"/>
          <w:rtl w:val="1"/>
        </w:rPr>
        <w:t xml:space="preserve">شناسائی</w:t>
      </w:r>
      <w:r w:rsidDel="00000000" w:rsidR="00000000" w:rsidRPr="00000000">
        <w:rPr>
          <w:b w:val="1"/>
          <w:i w:val="1"/>
          <w:highlight w:val="white"/>
          <w:rtl w:val="0"/>
        </w:rPr>
        <w:t xml:space="preserve"> </w:t>
      </w:r>
      <w:r w:rsidDel="00000000" w:rsidR="00000000" w:rsidRPr="00000000">
        <w:rPr>
          <w:highlight w:val="white"/>
          <w:rtl w:val="0"/>
        </w:rPr>
        <w:t xml:space="preserve">by Tanveer Alam, performed with Barkha Patel - </w:t>
      </w:r>
      <w:r w:rsidDel="00000000" w:rsidR="00000000" w:rsidRPr="00000000">
        <w:rPr>
          <w:b w:val="1"/>
          <w:highlight w:val="white"/>
          <w:rtl w:val="0"/>
        </w:rPr>
        <w:t xml:space="preserve">World Premiere</w:t>
      </w:r>
    </w:p>
    <w:p w:rsidR="00000000" w:rsidDel="00000000" w:rsidP="00000000" w:rsidRDefault="00000000" w:rsidRPr="00000000" w14:paraId="0000003C">
      <w:pPr>
        <w:ind w:left="720" w:firstLine="0"/>
        <w:rPr>
          <w:highlight w:val="white"/>
        </w:rPr>
      </w:pPr>
      <w:r w:rsidDel="00000000" w:rsidR="00000000" w:rsidRPr="00000000">
        <w:rPr>
          <w:b w:val="1"/>
          <w:highlight w:val="white"/>
          <w:rtl w:val="0"/>
        </w:rPr>
        <w:t xml:space="preserve">Solos and duets </w:t>
      </w:r>
      <w:r w:rsidDel="00000000" w:rsidR="00000000" w:rsidRPr="00000000">
        <w:rPr>
          <w:b w:val="1"/>
          <w:highlight w:val="white"/>
          <w:rtl w:val="0"/>
        </w:rPr>
        <w:t xml:space="preserve">featuring Principal Dancers of </w:t>
      </w:r>
      <w:r w:rsidDel="00000000" w:rsidR="00000000" w:rsidRPr="00000000">
        <w:rPr>
          <w:highlight w:val="white"/>
          <w:rtl w:val="0"/>
        </w:rPr>
        <w:t xml:space="preserve">The Royal Ballet, Covent Garden with live music from The Royal Conservatory’s </w:t>
      </w:r>
      <w:r w:rsidDel="00000000" w:rsidR="00000000" w:rsidRPr="00000000">
        <w:rPr>
          <w:highlight w:val="white"/>
          <w:rtl w:val="0"/>
        </w:rPr>
        <w:t xml:space="preserve">Glenn Gould School</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3D">
      <w:pPr>
        <w:ind w:left="720" w:firstLine="0"/>
        <w:rPr>
          <w:highlight w:val="white"/>
        </w:rPr>
      </w:pPr>
      <w:r w:rsidDel="00000000" w:rsidR="00000000" w:rsidRPr="00000000">
        <w:rPr>
          <w:b w:val="1"/>
          <w:i w:val="1"/>
          <w:highlight w:val="white"/>
          <w:rtl w:val="0"/>
        </w:rPr>
        <w:t xml:space="preserve">SHIVO-AHAM - AN ODE TO THE SOUL</w:t>
      </w:r>
      <w:r w:rsidDel="00000000" w:rsidR="00000000" w:rsidRPr="00000000">
        <w:rPr>
          <w:highlight w:val="white"/>
          <w:rtl w:val="0"/>
        </w:rPr>
        <w:t xml:space="preserve"> by Dheerendra Tiwari</w:t>
      </w:r>
    </w:p>
    <w:p w:rsidR="00000000" w:rsidDel="00000000" w:rsidP="00000000" w:rsidRDefault="00000000" w:rsidRPr="00000000" w14:paraId="0000003E">
      <w:pPr>
        <w:ind w:left="720" w:firstLine="0"/>
        <w:rPr>
          <w:highlight w:val="white"/>
        </w:rPr>
      </w:pPr>
      <w:r w:rsidDel="00000000" w:rsidR="00000000" w:rsidRPr="00000000">
        <w:rPr>
          <w:b w:val="1"/>
          <w:i w:val="1"/>
          <w:highlight w:val="white"/>
          <w:rtl w:val="0"/>
        </w:rPr>
        <w:t xml:space="preserve">Chaturang ki Chaupal</w:t>
      </w:r>
      <w:r w:rsidDel="00000000" w:rsidR="00000000" w:rsidRPr="00000000">
        <w:rPr>
          <w:highlight w:val="white"/>
          <w:rtl w:val="0"/>
        </w:rPr>
        <w:t xml:space="preserve"> by Nad-Roop</w:t>
      </w:r>
      <w:r w:rsidDel="00000000" w:rsidR="00000000" w:rsidRPr="00000000">
        <w:rPr>
          <w:rtl w:val="0"/>
        </w:rPr>
      </w:r>
    </w:p>
    <w:p w:rsidR="00000000" w:rsidDel="00000000" w:rsidP="00000000" w:rsidRDefault="00000000" w:rsidRPr="00000000" w14:paraId="0000003F">
      <w:pPr>
        <w:rPr>
          <w:b w:val="1"/>
          <w:i w:val="1"/>
        </w:rPr>
      </w:pPr>
      <w:r w:rsidDel="00000000" w:rsidR="00000000" w:rsidRPr="00000000">
        <w:rPr>
          <w:rtl w:val="0"/>
        </w:rPr>
      </w:r>
    </w:p>
    <w:p w:rsidR="00000000" w:rsidDel="00000000" w:rsidP="00000000" w:rsidRDefault="00000000" w:rsidRPr="00000000" w14:paraId="00000040">
      <w:pPr>
        <w:rPr>
          <w:b w:val="1"/>
          <w:i w:val="1"/>
        </w:rPr>
      </w:pPr>
      <w:r w:rsidDel="00000000" w:rsidR="00000000" w:rsidRPr="00000000">
        <w:rPr>
          <w:b w:val="1"/>
          <w:i w:val="1"/>
          <w:rtl w:val="0"/>
        </w:rPr>
        <w:t xml:space="preserve">Intimate Pairings</w:t>
      </w:r>
    </w:p>
    <w:p w:rsidR="00000000" w:rsidDel="00000000" w:rsidP="00000000" w:rsidRDefault="00000000" w:rsidRPr="00000000" w14:paraId="00000041">
      <w:pPr>
        <w:rPr/>
      </w:pPr>
      <w:r w:rsidDel="00000000" w:rsidR="00000000" w:rsidRPr="00000000">
        <w:rPr>
          <w:b w:val="1"/>
          <w:rtl w:val="0"/>
        </w:rPr>
        <w:t xml:space="preserve">October 21-23</w:t>
      </w:r>
      <w:r w:rsidDel="00000000" w:rsidR="00000000" w:rsidRPr="00000000">
        <w:rPr>
          <w:rtl w:val="0"/>
        </w:rPr>
        <w:t xml:space="preserve"> (6pm &amp; 8pm) at The Citadel: Ross Centre for Dance (304 Parliament Street)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Two distinct programs will be offered in the round, offering every audience member the exhilarating experience of sitting in the front row. At 45 minutes, this up close and personal experience is a fresh way to discover, or rediscover, the magic of live dance.</w:t>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ind w:left="720" w:firstLine="0"/>
        <w:rPr/>
      </w:pPr>
      <w:r w:rsidDel="00000000" w:rsidR="00000000" w:rsidRPr="00000000">
        <w:rPr>
          <w:b w:val="1"/>
          <w:rtl w:val="0"/>
        </w:rPr>
        <w:t xml:space="preserve">Program 1: </w:t>
      </w:r>
      <w:r w:rsidDel="00000000" w:rsidR="00000000" w:rsidRPr="00000000">
        <w:rPr>
          <w:b w:val="1"/>
          <w:i w:val="1"/>
          <w:rtl w:val="0"/>
        </w:rPr>
        <w:t xml:space="preserve">Braids &amp; Heritage</w:t>
      </w:r>
      <w:r w:rsidDel="00000000" w:rsidR="00000000" w:rsidRPr="00000000">
        <w:rPr>
          <w:rtl w:val="0"/>
        </w:rPr>
        <w:t xml:space="preserve"> by Jossua Satinée and Stacey Désilier</w:t>
      </w:r>
    </w:p>
    <w:p w:rsidR="00000000" w:rsidDel="00000000" w:rsidP="00000000" w:rsidRDefault="00000000" w:rsidRPr="00000000" w14:paraId="00000046">
      <w:pPr>
        <w:ind w:left="720" w:firstLine="0"/>
        <w:rPr>
          <w:b w:val="1"/>
          <w:i w:val="1"/>
        </w:rPr>
      </w:pPr>
      <w:r w:rsidDel="00000000" w:rsidR="00000000" w:rsidRPr="00000000">
        <w:rPr>
          <w:b w:val="1"/>
          <w:rtl w:val="0"/>
        </w:rPr>
        <w:t xml:space="preserve">Program 2: </w:t>
      </w:r>
      <w:r w:rsidDel="00000000" w:rsidR="00000000" w:rsidRPr="00000000">
        <w:rPr>
          <w:b w:val="1"/>
          <w:i w:val="1"/>
          <w:rtl w:val="0"/>
        </w:rPr>
        <w:t xml:space="preserve">gutted</w:t>
      </w:r>
      <w:r w:rsidDel="00000000" w:rsidR="00000000" w:rsidRPr="00000000">
        <w:rPr>
          <w:i w:val="1"/>
          <w:rtl w:val="0"/>
        </w:rPr>
        <w:t xml:space="preserve"> </w:t>
      </w:r>
      <w:r w:rsidDel="00000000" w:rsidR="00000000" w:rsidRPr="00000000">
        <w:rPr>
          <w:rtl w:val="0"/>
        </w:rPr>
        <w:t xml:space="preserve">by Katie Adams-Gossage and </w:t>
      </w:r>
      <w:r w:rsidDel="00000000" w:rsidR="00000000" w:rsidRPr="00000000">
        <w:rPr>
          <w:b w:val="1"/>
          <w:i w:val="1"/>
          <w:rtl w:val="0"/>
        </w:rPr>
        <w:t xml:space="preserve">Pendulum</w:t>
      </w:r>
      <w:r w:rsidDel="00000000" w:rsidR="00000000" w:rsidRPr="00000000">
        <w:rPr>
          <w:rtl w:val="0"/>
        </w:rPr>
        <w:t xml:space="preserve"> by Priyanka Tope</w:t>
      </w:r>
      <w:r w:rsidDel="00000000" w:rsidR="00000000" w:rsidRPr="00000000">
        <w:rPr>
          <w:rtl w:val="0"/>
        </w:rPr>
      </w:r>
    </w:p>
    <w:p w:rsidR="00000000" w:rsidDel="00000000" w:rsidP="00000000" w:rsidRDefault="00000000" w:rsidRPr="00000000" w14:paraId="00000047">
      <w:pPr>
        <w:rPr>
          <w:b w:val="1"/>
          <w:i w:val="1"/>
        </w:rPr>
      </w:pPr>
      <w:r w:rsidDel="00000000" w:rsidR="00000000" w:rsidRPr="00000000">
        <w:rPr>
          <w:rtl w:val="0"/>
        </w:rPr>
      </w:r>
    </w:p>
    <w:p w:rsidR="00000000" w:rsidDel="00000000" w:rsidP="00000000" w:rsidRDefault="00000000" w:rsidRPr="00000000" w14:paraId="00000048">
      <w:pPr>
        <w:rPr>
          <w:b w:val="1"/>
          <w:i w:val="1"/>
        </w:rPr>
      </w:pPr>
      <w:r w:rsidDel="00000000" w:rsidR="00000000" w:rsidRPr="00000000">
        <w:rPr>
          <w:b w:val="1"/>
          <w:i w:val="1"/>
          <w:rtl w:val="0"/>
        </w:rPr>
        <w:t xml:space="preserve">Up Next</w:t>
      </w:r>
    </w:p>
    <w:p w:rsidR="00000000" w:rsidDel="00000000" w:rsidP="00000000" w:rsidRDefault="00000000" w:rsidRPr="00000000" w14:paraId="00000049">
      <w:pPr>
        <w:rPr>
          <w:highlight w:val="white"/>
        </w:rPr>
      </w:pPr>
      <w:r w:rsidDel="00000000" w:rsidR="00000000" w:rsidRPr="00000000">
        <w:rPr>
          <w:b w:val="1"/>
          <w:rtl w:val="0"/>
        </w:rPr>
        <w:t xml:space="preserve">October 25 </w:t>
      </w:r>
      <w:r w:rsidDel="00000000" w:rsidR="00000000" w:rsidRPr="00000000">
        <w:rPr>
          <w:highlight w:val="white"/>
          <w:rtl w:val="0"/>
        </w:rPr>
        <w:t xml:space="preserve">(Entry Times: 5pm, 6pm, 7pm)</w:t>
      </w:r>
      <w:r w:rsidDel="00000000" w:rsidR="00000000" w:rsidRPr="00000000">
        <w:rPr>
          <w:b w:val="1"/>
          <w:rtl w:val="0"/>
        </w:rPr>
        <w:t xml:space="preserve"> &amp; October 26 </w:t>
      </w:r>
      <w:r w:rsidDel="00000000" w:rsidR="00000000" w:rsidRPr="00000000">
        <w:rPr>
          <w:rtl w:val="0"/>
        </w:rPr>
        <w:t xml:space="preserve">(Entry Times: 2pm, 3pm, 4pm)</w:t>
      </w:r>
      <w:r w:rsidDel="00000000" w:rsidR="00000000" w:rsidRPr="00000000">
        <w:rPr>
          <w:b w:val="1"/>
          <w:rtl w:val="0"/>
        </w:rPr>
        <w:t xml:space="preserve"> </w:t>
      </w:r>
      <w:r w:rsidDel="00000000" w:rsidR="00000000" w:rsidRPr="00000000">
        <w:rPr>
          <w:rtl w:val="0"/>
        </w:rPr>
        <w:t xml:space="preserve">at OCAD U’s The Great Hall (</w:t>
      </w:r>
      <w:r w:rsidDel="00000000" w:rsidR="00000000" w:rsidRPr="00000000">
        <w:rPr>
          <w:highlight w:val="white"/>
          <w:rtl w:val="0"/>
        </w:rPr>
        <w:t xml:space="preserve">100 McCaul Street, 2nd floor)</w:t>
      </w:r>
    </w:p>
    <w:p w:rsidR="00000000" w:rsidDel="00000000" w:rsidP="00000000" w:rsidRDefault="00000000" w:rsidRPr="00000000" w14:paraId="0000004A">
      <w:pPr>
        <w:rPr>
          <w:highlight w:val="white"/>
        </w:rPr>
      </w:pPr>
      <w:r w:rsidDel="00000000" w:rsidR="00000000" w:rsidRPr="00000000">
        <w:rPr>
          <w:rtl w:val="0"/>
        </w:rPr>
      </w:r>
    </w:p>
    <w:p w:rsidR="00000000" w:rsidDel="00000000" w:rsidP="00000000" w:rsidRDefault="00000000" w:rsidRPr="00000000" w14:paraId="0000004B">
      <w:pPr>
        <w:rPr>
          <w:highlight w:val="white"/>
        </w:rPr>
      </w:pPr>
      <w:r w:rsidDel="00000000" w:rsidR="00000000" w:rsidRPr="00000000">
        <w:rPr>
          <w:highlight w:val="white"/>
          <w:rtl w:val="0"/>
        </w:rPr>
        <w:t xml:space="preserve">Featuring a rotation of works from artists at the forefront of dance, </w:t>
      </w:r>
      <w:r w:rsidDel="00000000" w:rsidR="00000000" w:rsidRPr="00000000">
        <w:rPr>
          <w:i w:val="1"/>
          <w:highlight w:val="white"/>
          <w:rtl w:val="0"/>
        </w:rPr>
        <w:t xml:space="preserve">Up Next</w:t>
      </w:r>
      <w:r w:rsidDel="00000000" w:rsidR="00000000" w:rsidRPr="00000000">
        <w:rPr>
          <w:highlight w:val="white"/>
          <w:rtl w:val="0"/>
        </w:rPr>
        <w:t xml:space="preserve"> is designed to allow guests to control their own experience, with freedom to move through the space as desired. Performances include:</w:t>
      </w:r>
    </w:p>
    <w:p w:rsidR="00000000" w:rsidDel="00000000" w:rsidP="00000000" w:rsidRDefault="00000000" w:rsidRPr="00000000" w14:paraId="0000004C">
      <w:pPr>
        <w:rPr>
          <w:highlight w:val="white"/>
        </w:rPr>
      </w:pPr>
      <w:r w:rsidDel="00000000" w:rsidR="00000000" w:rsidRPr="00000000">
        <w:rPr>
          <w:rtl w:val="0"/>
        </w:rPr>
      </w:r>
    </w:p>
    <w:p w:rsidR="00000000" w:rsidDel="00000000" w:rsidP="00000000" w:rsidRDefault="00000000" w:rsidRPr="00000000" w14:paraId="0000004D">
      <w:pPr>
        <w:ind w:left="0" w:firstLine="720"/>
        <w:rPr>
          <w:b w:val="1"/>
          <w:highlight w:val="white"/>
        </w:rPr>
      </w:pPr>
      <w:r w:rsidDel="00000000" w:rsidR="00000000" w:rsidRPr="00000000">
        <w:rPr>
          <w:highlight w:val="white"/>
          <w:rtl w:val="0"/>
        </w:rPr>
        <w:t xml:space="preserve">A solo by </w:t>
      </w:r>
      <w:r w:rsidDel="00000000" w:rsidR="00000000" w:rsidRPr="00000000">
        <w:rPr>
          <w:b w:val="1"/>
          <w:highlight w:val="white"/>
          <w:rtl w:val="0"/>
        </w:rPr>
        <w:t xml:space="preserve">Esie Mensah</w:t>
      </w:r>
      <w:r w:rsidDel="00000000" w:rsidR="00000000" w:rsidRPr="00000000">
        <w:rPr>
          <w:highlight w:val="white"/>
          <w:rtl w:val="0"/>
        </w:rPr>
        <w:t xml:space="preserve">, accompanied by Immersive Descriptive Audio by </w:t>
      </w:r>
      <w:r w:rsidDel="00000000" w:rsidR="00000000" w:rsidRPr="00000000">
        <w:rPr>
          <w:b w:val="1"/>
          <w:highlight w:val="white"/>
          <w:rtl w:val="0"/>
        </w:rPr>
        <w:t xml:space="preserve">Devon </w:t>
      </w:r>
    </w:p>
    <w:p w:rsidR="00000000" w:rsidDel="00000000" w:rsidP="00000000" w:rsidRDefault="00000000" w:rsidRPr="00000000" w14:paraId="0000004E">
      <w:pPr>
        <w:ind w:left="0" w:firstLine="720"/>
        <w:rPr>
          <w:b w:val="1"/>
          <w:highlight w:val="white"/>
        </w:rPr>
      </w:pPr>
      <w:r w:rsidDel="00000000" w:rsidR="00000000" w:rsidRPr="00000000">
        <w:rPr>
          <w:b w:val="1"/>
          <w:highlight w:val="white"/>
          <w:rtl w:val="0"/>
        </w:rPr>
        <w:t xml:space="preserve">Healey</w:t>
      </w:r>
    </w:p>
    <w:p w:rsidR="00000000" w:rsidDel="00000000" w:rsidP="00000000" w:rsidRDefault="00000000" w:rsidRPr="00000000" w14:paraId="0000004F">
      <w:pPr>
        <w:ind w:left="720" w:firstLine="0"/>
        <w:rPr>
          <w:b w:val="1"/>
          <w:highlight w:val="white"/>
        </w:rPr>
      </w:pPr>
      <w:r w:rsidDel="00000000" w:rsidR="00000000" w:rsidRPr="00000000">
        <w:rPr>
          <w:highlight w:val="white"/>
          <w:rtl w:val="0"/>
        </w:rPr>
        <w:t xml:space="preserve">A new Afro Latin Jazz ensemble work for </w:t>
      </w:r>
      <w:r w:rsidDel="00000000" w:rsidR="00000000" w:rsidRPr="00000000">
        <w:rPr>
          <w:b w:val="1"/>
          <w:highlight w:val="white"/>
          <w:rtl w:val="0"/>
        </w:rPr>
        <w:t xml:space="preserve">dance students at The Creative School of Toronto Metropolitan University</w:t>
      </w:r>
      <w:r w:rsidDel="00000000" w:rsidR="00000000" w:rsidRPr="00000000">
        <w:rPr>
          <w:highlight w:val="white"/>
          <w:rtl w:val="0"/>
        </w:rPr>
        <w:t xml:space="preserve">, choreographed by </w:t>
      </w:r>
      <w:r w:rsidDel="00000000" w:rsidR="00000000" w:rsidRPr="00000000">
        <w:rPr>
          <w:b w:val="1"/>
          <w:highlight w:val="white"/>
          <w:rtl w:val="0"/>
        </w:rPr>
        <w:t xml:space="preserve">Sekou McMiller</w:t>
      </w:r>
    </w:p>
    <w:p w:rsidR="00000000" w:rsidDel="00000000" w:rsidP="00000000" w:rsidRDefault="00000000" w:rsidRPr="00000000" w14:paraId="00000050">
      <w:pPr>
        <w:ind w:left="720" w:firstLine="0"/>
        <w:rPr>
          <w:highlight w:val="white"/>
        </w:rPr>
      </w:pPr>
      <w:r w:rsidDel="00000000" w:rsidR="00000000" w:rsidRPr="00000000">
        <w:rPr>
          <w:b w:val="1"/>
          <w:highlight w:val="white"/>
          <w:rtl w:val="0"/>
        </w:rPr>
        <w:t xml:space="preserve">Jingle Dress champion dancers</w:t>
      </w:r>
      <w:r w:rsidDel="00000000" w:rsidR="00000000" w:rsidRPr="00000000">
        <w:rPr>
          <w:highlight w:val="white"/>
          <w:rtl w:val="0"/>
        </w:rPr>
        <w:t xml:space="preserve"> from Tkaronto Open III (taking place on Sept. 27)</w:t>
      </w:r>
    </w:p>
    <w:p w:rsidR="00000000" w:rsidDel="00000000" w:rsidP="00000000" w:rsidRDefault="00000000" w:rsidRPr="00000000" w14:paraId="00000051">
      <w:pPr>
        <w:ind w:left="720" w:firstLine="0"/>
        <w:rPr>
          <w:b w:val="1"/>
          <w:i w:val="1"/>
        </w:rPr>
      </w:pPr>
      <w:r w:rsidDel="00000000" w:rsidR="00000000" w:rsidRPr="00000000">
        <w:rPr>
          <w:b w:val="1"/>
          <w:i w:val="1"/>
          <w:highlight w:val="white"/>
          <w:rtl w:val="0"/>
        </w:rPr>
        <w:t xml:space="preserve">GLAD</w:t>
      </w:r>
      <w:r w:rsidDel="00000000" w:rsidR="00000000" w:rsidRPr="00000000">
        <w:rPr>
          <w:highlight w:val="white"/>
          <w:rtl w:val="0"/>
        </w:rPr>
        <w:t xml:space="preserve"> by Sydney-based street and club dance choreographer and performer </w:t>
      </w:r>
      <w:r w:rsidDel="00000000" w:rsidR="00000000" w:rsidRPr="00000000">
        <w:rPr>
          <w:b w:val="1"/>
          <w:highlight w:val="white"/>
          <w:rtl w:val="0"/>
        </w:rPr>
        <w:t xml:space="preserve">Azzam Mohamed</w:t>
      </w:r>
      <w:r w:rsidDel="00000000" w:rsidR="00000000" w:rsidRPr="00000000">
        <w:rPr>
          <w:highlight w:val="white"/>
          <w:rtl w:val="0"/>
        </w:rPr>
        <w:t xml:space="preserve">, also known as </w:t>
      </w:r>
      <w:r w:rsidDel="00000000" w:rsidR="00000000" w:rsidRPr="00000000">
        <w:rPr>
          <w:b w:val="1"/>
          <w:highlight w:val="white"/>
          <w:rtl w:val="0"/>
        </w:rPr>
        <w:t xml:space="preserve">Shazam</w:t>
      </w:r>
      <w:r w:rsidDel="00000000" w:rsidR="00000000" w:rsidRPr="00000000">
        <w:rPr>
          <w:highlight w:val="white"/>
          <w:rtl w:val="0"/>
        </w:rPr>
        <w:t xml:space="preserve"> (co-presented by Luminato)</w:t>
      </w:r>
      <w:r w:rsidDel="00000000" w:rsidR="00000000" w:rsidRPr="00000000">
        <w:rPr>
          <w:rtl w:val="0"/>
        </w:rPr>
      </w:r>
    </w:p>
    <w:p w:rsidR="00000000" w:rsidDel="00000000" w:rsidP="00000000" w:rsidRDefault="00000000" w:rsidRPr="00000000" w14:paraId="00000052">
      <w:pPr>
        <w:rPr>
          <w:b w:val="1"/>
          <w:i w:val="1"/>
        </w:rPr>
      </w:pPr>
      <w:r w:rsidDel="00000000" w:rsidR="00000000" w:rsidRPr="00000000">
        <w:rPr>
          <w:rtl w:val="0"/>
        </w:rPr>
      </w:r>
    </w:p>
    <w:p w:rsidR="00000000" w:rsidDel="00000000" w:rsidP="00000000" w:rsidRDefault="00000000" w:rsidRPr="00000000" w14:paraId="00000053">
      <w:pPr>
        <w:rPr>
          <w:b w:val="1"/>
          <w:i w:val="1"/>
        </w:rPr>
      </w:pPr>
      <w:r w:rsidDel="00000000" w:rsidR="00000000" w:rsidRPr="00000000">
        <w:rPr>
          <w:b w:val="1"/>
          <w:i w:val="1"/>
          <w:rtl w:val="0"/>
        </w:rPr>
        <w:t xml:space="preserve">Night Shift</w:t>
      </w:r>
    </w:p>
    <w:p w:rsidR="00000000" w:rsidDel="00000000" w:rsidP="00000000" w:rsidRDefault="00000000" w:rsidRPr="00000000" w14:paraId="00000054">
      <w:pPr>
        <w:rPr/>
      </w:pPr>
      <w:r w:rsidDel="00000000" w:rsidR="00000000" w:rsidRPr="00000000">
        <w:rPr>
          <w:b w:val="1"/>
          <w:rtl w:val="0"/>
        </w:rPr>
        <w:t xml:space="preserve">October 16-18 </w:t>
      </w:r>
      <w:r w:rsidDel="00000000" w:rsidR="00000000" w:rsidRPr="00000000">
        <w:rPr>
          <w:rtl w:val="0"/>
        </w:rPr>
        <w:t xml:space="preserve">(10pm) at The Citadel: Ross Centre for Dance (304 Parliament Street)</w:t>
      </w:r>
    </w:p>
    <w:p w:rsidR="00000000" w:rsidDel="00000000" w:rsidP="00000000" w:rsidRDefault="00000000" w:rsidRPr="00000000" w14:paraId="00000055">
      <w:pPr>
        <w:widowControl w:val="0"/>
        <w:spacing w:line="264.3717384338379" w:lineRule="auto"/>
        <w:ind w:left="7.920074462890625" w:right="426.688232421875" w:firstLine="0"/>
        <w:rPr/>
      </w:pPr>
      <w:r w:rsidDel="00000000" w:rsidR="00000000" w:rsidRPr="00000000">
        <w:rPr>
          <w:b w:val="1"/>
          <w:rtl w:val="0"/>
        </w:rPr>
        <w:t xml:space="preserve">Co-presented and produced by Citadel + Compagnie</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widowControl w:val="0"/>
        <w:spacing w:line="264.3717384338379" w:lineRule="auto"/>
        <w:ind w:left="7.920074462890625" w:right="426.688232421875" w:firstLine="0"/>
        <w:rPr/>
      </w:pPr>
      <w:r w:rsidDel="00000000" w:rsidR="00000000" w:rsidRPr="00000000">
        <w:rPr>
          <w:rtl w:val="0"/>
        </w:rPr>
        <w:t xml:space="preserve">Curated</w:t>
      </w:r>
      <w:r w:rsidDel="00000000" w:rsidR="00000000" w:rsidRPr="00000000">
        <w:rPr>
          <w:rtl w:val="0"/>
        </w:rPr>
        <w:t xml:space="preserve"> by Toronto’s Natasha Powell, the anticipated return of the annual late-night dance series </w:t>
      </w:r>
      <w:r w:rsidDel="00000000" w:rsidR="00000000" w:rsidRPr="00000000">
        <w:rPr>
          <w:i w:val="1"/>
          <w:rtl w:val="0"/>
        </w:rPr>
        <w:t xml:space="preserve">Night/Shift</w:t>
      </w:r>
      <w:r w:rsidDel="00000000" w:rsidR="00000000" w:rsidRPr="00000000">
        <w:rPr>
          <w:rtl w:val="0"/>
        </w:rPr>
        <w:t xml:space="preserve"> features short works from nine Ontario-based dancemakers:</w:t>
      </w:r>
    </w:p>
    <w:p w:rsidR="00000000" w:rsidDel="00000000" w:rsidP="00000000" w:rsidRDefault="00000000" w:rsidRPr="00000000" w14:paraId="00000058">
      <w:pPr>
        <w:widowControl w:val="0"/>
        <w:spacing w:line="264.3717384338379" w:lineRule="auto"/>
        <w:ind w:left="7.920074462890625" w:right="426.688232421875" w:firstLine="0"/>
        <w:rPr>
          <w:b w:val="1"/>
        </w:rPr>
      </w:pPr>
      <w:r w:rsidDel="00000000" w:rsidR="00000000" w:rsidRPr="00000000">
        <w:rPr>
          <w:rtl w:val="0"/>
        </w:rPr>
      </w:r>
    </w:p>
    <w:p w:rsidR="00000000" w:rsidDel="00000000" w:rsidP="00000000" w:rsidRDefault="00000000" w:rsidRPr="00000000" w14:paraId="00000059">
      <w:pPr>
        <w:widowControl w:val="0"/>
        <w:spacing w:line="264.3717384338379" w:lineRule="auto"/>
        <w:ind w:left="727.9200744628906" w:right="426.688232421875" w:hanging="7.920074462890625"/>
        <w:rPr>
          <w:b w:val="1"/>
        </w:rPr>
      </w:pPr>
      <w:r w:rsidDel="00000000" w:rsidR="00000000" w:rsidRPr="00000000">
        <w:rPr>
          <w:b w:val="1"/>
          <w:rtl w:val="0"/>
        </w:rPr>
        <w:t xml:space="preserve">October 16</w:t>
      </w:r>
    </w:p>
    <w:p w:rsidR="00000000" w:rsidDel="00000000" w:rsidP="00000000" w:rsidRDefault="00000000" w:rsidRPr="00000000" w14:paraId="0000005A">
      <w:pPr>
        <w:widowControl w:val="0"/>
        <w:spacing w:line="264.3717384338379" w:lineRule="auto"/>
        <w:ind w:left="727.9200744628906" w:right="426.688232421875" w:hanging="7.920074462890625"/>
        <w:rPr/>
      </w:pPr>
      <w:r w:rsidDel="00000000" w:rsidR="00000000" w:rsidRPr="00000000">
        <w:rPr>
          <w:b w:val="1"/>
          <w:i w:val="1"/>
          <w:rtl w:val="0"/>
        </w:rPr>
        <w:t xml:space="preserve">Urip</w:t>
      </w:r>
      <w:r w:rsidDel="00000000" w:rsidR="00000000" w:rsidRPr="00000000">
        <w:rPr>
          <w:i w:val="1"/>
          <w:rtl w:val="0"/>
        </w:rPr>
        <w:t xml:space="preserve"> </w:t>
      </w:r>
      <w:r w:rsidDel="00000000" w:rsidR="00000000" w:rsidRPr="00000000">
        <w:rPr>
          <w:rtl w:val="0"/>
        </w:rPr>
        <w:t xml:space="preserve">by Arma Dharma</w:t>
      </w:r>
    </w:p>
    <w:p w:rsidR="00000000" w:rsidDel="00000000" w:rsidP="00000000" w:rsidRDefault="00000000" w:rsidRPr="00000000" w14:paraId="0000005B">
      <w:pPr>
        <w:widowControl w:val="0"/>
        <w:spacing w:line="264.3717384338379" w:lineRule="auto"/>
        <w:ind w:left="727.9200744628906" w:right="426.688232421875" w:hanging="7.920074462890625"/>
        <w:rPr/>
      </w:pPr>
      <w:r w:rsidDel="00000000" w:rsidR="00000000" w:rsidRPr="00000000">
        <w:rPr>
          <w:b w:val="1"/>
          <w:i w:val="1"/>
          <w:color w:val="444746"/>
          <w:rtl w:val="0"/>
        </w:rPr>
        <w:t xml:space="preserve">переродження</w:t>
      </w:r>
      <w:r w:rsidDel="00000000" w:rsidR="00000000" w:rsidRPr="00000000">
        <w:rPr>
          <w:i w:val="1"/>
          <w:rtl w:val="0"/>
        </w:rPr>
        <w:t xml:space="preserve"> </w:t>
      </w:r>
      <w:r w:rsidDel="00000000" w:rsidR="00000000" w:rsidRPr="00000000">
        <w:rPr>
          <w:b w:val="1"/>
          <w:i w:val="1"/>
          <w:rtl w:val="0"/>
        </w:rPr>
        <w:t xml:space="preserve">(beginning again)</w:t>
      </w:r>
      <w:r w:rsidDel="00000000" w:rsidR="00000000" w:rsidRPr="00000000">
        <w:rPr>
          <w:rtl w:val="0"/>
        </w:rPr>
        <w:t xml:space="preserve"> by Kass Prus</w:t>
      </w:r>
      <w:r w:rsidDel="00000000" w:rsidR="00000000" w:rsidRPr="00000000">
        <w:rPr>
          <w:rtl w:val="0"/>
        </w:rPr>
        <w:t xml:space="preserve"> (</w:t>
      </w:r>
      <w:r w:rsidDel="00000000" w:rsidR="00000000" w:rsidRPr="00000000">
        <w:rPr>
          <w:color w:val="444746"/>
          <w:sz w:val="21"/>
          <w:szCs w:val="21"/>
          <w:rtl w:val="0"/>
        </w:rPr>
        <w:t xml:space="preserve">Кассандра Прус)</w:t>
      </w:r>
      <w:r w:rsidDel="00000000" w:rsidR="00000000" w:rsidRPr="00000000">
        <w:rPr>
          <w:rtl w:val="0"/>
        </w:rPr>
      </w:r>
    </w:p>
    <w:p w:rsidR="00000000" w:rsidDel="00000000" w:rsidP="00000000" w:rsidRDefault="00000000" w:rsidRPr="00000000" w14:paraId="0000005C">
      <w:pPr>
        <w:widowControl w:val="0"/>
        <w:spacing w:line="264.3717384338379" w:lineRule="auto"/>
        <w:ind w:left="727.9200744628906" w:right="426.688232421875" w:hanging="7.920074462890625"/>
        <w:rPr/>
      </w:pPr>
      <w:r w:rsidDel="00000000" w:rsidR="00000000" w:rsidRPr="00000000">
        <w:rPr>
          <w:b w:val="1"/>
          <w:i w:val="1"/>
          <w:rtl w:val="0"/>
        </w:rPr>
        <w:t xml:space="preserve">Shrishti</w:t>
      </w:r>
      <w:r w:rsidDel="00000000" w:rsidR="00000000" w:rsidRPr="00000000">
        <w:rPr>
          <w:i w:val="1"/>
          <w:rtl w:val="0"/>
        </w:rPr>
        <w:t xml:space="preserve"> </w:t>
      </w:r>
      <w:r w:rsidDel="00000000" w:rsidR="00000000" w:rsidRPr="00000000">
        <w:rPr>
          <w:rtl w:val="0"/>
        </w:rPr>
        <w:t xml:space="preserve">by Stuti Mukherjee and Vishakha Ghosh</w:t>
      </w:r>
    </w:p>
    <w:p w:rsidR="00000000" w:rsidDel="00000000" w:rsidP="00000000" w:rsidRDefault="00000000" w:rsidRPr="00000000" w14:paraId="0000005D">
      <w:pPr>
        <w:widowControl w:val="0"/>
        <w:spacing w:line="264.3717384338379" w:lineRule="auto"/>
        <w:ind w:left="727.9200744628906" w:right="426.688232421875" w:hanging="7.920074462890625"/>
        <w:rPr/>
      </w:pPr>
      <w:r w:rsidDel="00000000" w:rsidR="00000000" w:rsidRPr="00000000">
        <w:rPr>
          <w:rtl w:val="0"/>
        </w:rPr>
      </w:r>
    </w:p>
    <w:p w:rsidR="00000000" w:rsidDel="00000000" w:rsidP="00000000" w:rsidRDefault="00000000" w:rsidRPr="00000000" w14:paraId="0000005E">
      <w:pPr>
        <w:widowControl w:val="0"/>
        <w:spacing w:line="264.3717384338379" w:lineRule="auto"/>
        <w:ind w:left="727.9200744628906" w:right="426.688232421875" w:hanging="7.920074462890625"/>
        <w:rPr>
          <w:b w:val="1"/>
        </w:rPr>
      </w:pPr>
      <w:r w:rsidDel="00000000" w:rsidR="00000000" w:rsidRPr="00000000">
        <w:rPr>
          <w:b w:val="1"/>
          <w:rtl w:val="0"/>
        </w:rPr>
        <w:t xml:space="preserve">October 17</w:t>
      </w:r>
    </w:p>
    <w:p w:rsidR="00000000" w:rsidDel="00000000" w:rsidP="00000000" w:rsidRDefault="00000000" w:rsidRPr="00000000" w14:paraId="0000005F">
      <w:pPr>
        <w:widowControl w:val="0"/>
        <w:spacing w:line="264.3717384338379" w:lineRule="auto"/>
        <w:ind w:left="727.9200744628906" w:right="426.688232421875" w:hanging="7.920074462890625"/>
        <w:rPr/>
      </w:pPr>
      <w:r w:rsidDel="00000000" w:rsidR="00000000" w:rsidRPr="00000000">
        <w:rPr>
          <w:b w:val="1"/>
          <w:i w:val="1"/>
          <w:rtl w:val="0"/>
        </w:rPr>
        <w:t xml:space="preserve">Abandonment</w:t>
      </w:r>
      <w:r w:rsidDel="00000000" w:rsidR="00000000" w:rsidRPr="00000000">
        <w:rPr>
          <w:rtl w:val="0"/>
        </w:rPr>
        <w:t xml:space="preserve"> by Aisha Nicholson</w:t>
      </w:r>
    </w:p>
    <w:p w:rsidR="00000000" w:rsidDel="00000000" w:rsidP="00000000" w:rsidRDefault="00000000" w:rsidRPr="00000000" w14:paraId="00000060">
      <w:pPr>
        <w:widowControl w:val="0"/>
        <w:spacing w:line="264.3717384338379" w:lineRule="auto"/>
        <w:ind w:left="727.9200744628906" w:right="426.688232421875" w:hanging="7.920074462890625"/>
        <w:rPr/>
      </w:pPr>
      <w:r w:rsidDel="00000000" w:rsidR="00000000" w:rsidRPr="00000000">
        <w:rPr>
          <w:b w:val="1"/>
          <w:i w:val="1"/>
          <w:rtl w:val="0"/>
        </w:rPr>
        <w:t xml:space="preserve">Violent delight requiem</w:t>
      </w:r>
      <w:r w:rsidDel="00000000" w:rsidR="00000000" w:rsidRPr="00000000">
        <w:rPr>
          <w:rtl w:val="0"/>
        </w:rPr>
        <w:t xml:space="preserve"> by Ben King</w:t>
      </w:r>
    </w:p>
    <w:p w:rsidR="00000000" w:rsidDel="00000000" w:rsidP="00000000" w:rsidRDefault="00000000" w:rsidRPr="00000000" w14:paraId="00000061">
      <w:pPr>
        <w:widowControl w:val="0"/>
        <w:spacing w:line="264.3717384338379" w:lineRule="auto"/>
        <w:ind w:left="727.9200744628906" w:right="426.688232421875" w:hanging="7.920074462890625"/>
        <w:rPr/>
      </w:pPr>
      <w:r w:rsidDel="00000000" w:rsidR="00000000" w:rsidRPr="00000000">
        <w:rPr>
          <w:b w:val="1"/>
          <w:i w:val="1"/>
          <w:rtl w:val="0"/>
        </w:rPr>
        <w:t xml:space="preserve">Woven Presence</w:t>
      </w:r>
      <w:r w:rsidDel="00000000" w:rsidR="00000000" w:rsidRPr="00000000">
        <w:rPr>
          <w:rtl w:val="0"/>
        </w:rPr>
        <w:t xml:space="preserve"> by Derek Souvannavong</w:t>
      </w:r>
    </w:p>
    <w:p w:rsidR="00000000" w:rsidDel="00000000" w:rsidP="00000000" w:rsidRDefault="00000000" w:rsidRPr="00000000" w14:paraId="00000062">
      <w:pPr>
        <w:widowControl w:val="0"/>
        <w:spacing w:line="264.3717384338379" w:lineRule="auto"/>
        <w:ind w:left="727.9200744628906" w:right="426.688232421875" w:hanging="7.920074462890625"/>
        <w:rPr/>
      </w:pPr>
      <w:r w:rsidDel="00000000" w:rsidR="00000000" w:rsidRPr="00000000">
        <w:rPr>
          <w:rtl w:val="0"/>
        </w:rPr>
      </w:r>
    </w:p>
    <w:p w:rsidR="00000000" w:rsidDel="00000000" w:rsidP="00000000" w:rsidRDefault="00000000" w:rsidRPr="00000000" w14:paraId="00000063">
      <w:pPr>
        <w:widowControl w:val="0"/>
        <w:spacing w:line="264.3717384338379" w:lineRule="auto"/>
        <w:ind w:left="727.9200744628906" w:right="426.688232421875" w:hanging="7.920074462890625"/>
        <w:rPr>
          <w:b w:val="1"/>
        </w:rPr>
      </w:pPr>
      <w:r w:rsidDel="00000000" w:rsidR="00000000" w:rsidRPr="00000000">
        <w:rPr>
          <w:b w:val="1"/>
          <w:rtl w:val="0"/>
        </w:rPr>
        <w:t xml:space="preserve">October 18</w:t>
      </w:r>
    </w:p>
    <w:p w:rsidR="00000000" w:rsidDel="00000000" w:rsidP="00000000" w:rsidRDefault="00000000" w:rsidRPr="00000000" w14:paraId="00000064">
      <w:pPr>
        <w:widowControl w:val="0"/>
        <w:spacing w:line="264.3717384338379" w:lineRule="auto"/>
        <w:ind w:left="727.9200744628906" w:right="426.688232421875" w:hanging="7.920074462890625"/>
        <w:rPr/>
      </w:pPr>
      <w:r w:rsidDel="00000000" w:rsidR="00000000" w:rsidRPr="00000000">
        <w:rPr>
          <w:b w:val="1"/>
          <w:i w:val="1"/>
          <w:rtl w:val="0"/>
        </w:rPr>
        <w:t xml:space="preserve">The Running Project</w:t>
      </w:r>
      <w:r w:rsidDel="00000000" w:rsidR="00000000" w:rsidRPr="00000000">
        <w:rPr>
          <w:rtl w:val="0"/>
        </w:rPr>
        <w:t xml:space="preserve"> by Ranganathan Rajan</w:t>
      </w:r>
    </w:p>
    <w:p w:rsidR="00000000" w:rsidDel="00000000" w:rsidP="00000000" w:rsidRDefault="00000000" w:rsidRPr="00000000" w14:paraId="00000065">
      <w:pPr>
        <w:widowControl w:val="0"/>
        <w:spacing w:line="264.3717384338379" w:lineRule="auto"/>
        <w:ind w:left="727.9200744628906" w:right="426.688232421875" w:hanging="7.920074462890625"/>
        <w:rPr/>
      </w:pPr>
      <w:r w:rsidDel="00000000" w:rsidR="00000000" w:rsidRPr="00000000">
        <w:rPr>
          <w:b w:val="1"/>
          <w:i w:val="1"/>
          <w:rtl w:val="0"/>
        </w:rPr>
        <w:t xml:space="preserve">Sâkihitowin/Amore</w:t>
      </w:r>
      <w:r w:rsidDel="00000000" w:rsidR="00000000" w:rsidRPr="00000000">
        <w:rPr>
          <w:rtl w:val="0"/>
        </w:rPr>
        <w:t xml:space="preserve"> by Rhythm &amp; Sound</w:t>
      </w:r>
    </w:p>
    <w:p w:rsidR="00000000" w:rsidDel="00000000" w:rsidP="00000000" w:rsidRDefault="00000000" w:rsidRPr="00000000" w14:paraId="00000066">
      <w:pPr>
        <w:widowControl w:val="0"/>
        <w:spacing w:line="264.3717384338379" w:lineRule="auto"/>
        <w:ind w:left="727.9200744628906" w:right="426.688232421875" w:hanging="7.920074462890625"/>
        <w:rPr/>
      </w:pPr>
      <w:r w:rsidDel="00000000" w:rsidR="00000000" w:rsidRPr="00000000">
        <w:rPr>
          <w:b w:val="1"/>
          <w:i w:val="1"/>
          <w:rtl w:val="0"/>
        </w:rPr>
        <w:t xml:space="preserve">Silent Roots, Loud Dreams</w:t>
      </w:r>
      <w:r w:rsidDel="00000000" w:rsidR="00000000" w:rsidRPr="00000000">
        <w:rPr>
          <w:rtl w:val="0"/>
        </w:rPr>
        <w:t xml:space="preserve"> by Yui Ugai</w:t>
      </w:r>
    </w:p>
    <w:p w:rsidR="00000000" w:rsidDel="00000000" w:rsidP="00000000" w:rsidRDefault="00000000" w:rsidRPr="00000000" w14:paraId="00000067">
      <w:pPr>
        <w:widowControl w:val="0"/>
        <w:spacing w:line="264.3717384338379" w:lineRule="auto"/>
        <w:ind w:left="0" w:right="426.688232421875" w:firstLine="0"/>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pPr>
      <w:r w:rsidDel="00000000" w:rsidR="00000000" w:rsidRPr="00000000">
        <w:rPr>
          <w:b w:val="1"/>
          <w:rtl w:val="0"/>
        </w:rPr>
        <w:t xml:space="preserve">S</w:t>
      </w:r>
      <w:r w:rsidDel="00000000" w:rsidR="00000000" w:rsidRPr="00000000">
        <w:rPr>
          <w:b w:val="1"/>
          <w:highlight w:val="white"/>
          <w:rtl w:val="0"/>
        </w:rPr>
        <w:t xml:space="preserve">ingle tickets </w:t>
      </w:r>
      <w:r w:rsidDel="00000000" w:rsidR="00000000" w:rsidRPr="00000000">
        <w:rPr>
          <w:b w:val="1"/>
          <w:rtl w:val="0"/>
        </w:rPr>
        <w:t xml:space="preserve">and festival packages are now available at </w:t>
      </w:r>
      <w:hyperlink r:id="rId6">
        <w:r w:rsidDel="00000000" w:rsidR="00000000" w:rsidRPr="00000000">
          <w:rPr>
            <w:b w:val="1"/>
            <w:color w:val="1155cc"/>
            <w:u w:val="single"/>
            <w:rtl w:val="0"/>
          </w:rPr>
          <w:t xml:space="preserve">ffdnorth.com</w:t>
        </w:r>
      </w:hyperlink>
      <w:r w:rsidDel="00000000" w:rsidR="00000000" w:rsidRPr="00000000">
        <w:rPr>
          <w:rtl w:val="0"/>
        </w:rPr>
        <w:t xml:space="preserve">. Single tickets are $25 + fees. The Signature Programme Package, including all three signature programs, is $65 + fees. Tickets for </w:t>
      </w:r>
      <w:r w:rsidDel="00000000" w:rsidR="00000000" w:rsidRPr="00000000">
        <w:rPr>
          <w:i w:val="1"/>
          <w:rtl w:val="0"/>
        </w:rPr>
        <w:t xml:space="preserve">Up Next</w:t>
      </w:r>
      <w:r w:rsidDel="00000000" w:rsidR="00000000" w:rsidRPr="00000000">
        <w:rPr>
          <w:rtl w:val="0"/>
        </w:rPr>
        <w:t xml:space="preserve"> will be offered on a sliding scale ($15-$50).</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highlight w:val="white"/>
        </w:rPr>
      </w:pPr>
      <w:r w:rsidDel="00000000" w:rsidR="00000000" w:rsidRPr="00000000">
        <w:rPr>
          <w:highlight w:val="white"/>
          <w:rtl w:val="0"/>
        </w:rPr>
        <w:t xml:space="preserve">For FFDN ticketing information and full programming details including free programming, please visit: </w:t>
      </w:r>
      <w:hyperlink r:id="rId7">
        <w:r w:rsidDel="00000000" w:rsidR="00000000" w:rsidRPr="00000000">
          <w:rPr>
            <w:color w:val="1155cc"/>
            <w:highlight w:val="white"/>
            <w:u w:val="single"/>
            <w:rtl w:val="0"/>
          </w:rPr>
          <w:t xml:space="preserve">ffdnorth.com</w:t>
        </w:r>
      </w:hyperlink>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u w:val="single"/>
        </w:rPr>
      </w:pPr>
      <w:r w:rsidDel="00000000" w:rsidR="00000000" w:rsidRPr="00000000">
        <w:rPr>
          <w:b w:val="1"/>
          <w:u w:val="single"/>
          <w:rtl w:val="0"/>
        </w:rPr>
        <w:t xml:space="preserve">About Fall for Dance North (</w:t>
      </w:r>
      <w:hyperlink r:id="rId8">
        <w:r w:rsidDel="00000000" w:rsidR="00000000" w:rsidRPr="00000000">
          <w:rPr>
            <w:b w:val="1"/>
            <w:color w:val="1155cc"/>
            <w:u w:val="single"/>
            <w:rtl w:val="0"/>
          </w:rPr>
          <w:t xml:space="preserve">ffdnorth.com</w:t>
        </w:r>
      </w:hyperlink>
      <w:r w:rsidDel="00000000" w:rsidR="00000000" w:rsidRPr="00000000">
        <w:rPr>
          <w:b w:val="1"/>
          <w:u w:val="single"/>
          <w:rtl w:val="0"/>
        </w:rPr>
        <w:t xml:space="preserve">)</w:t>
      </w:r>
    </w:p>
    <w:p w:rsidR="00000000" w:rsidDel="00000000" w:rsidP="00000000" w:rsidRDefault="00000000" w:rsidRPr="00000000" w14:paraId="0000006E">
      <w:pPr>
        <w:rPr>
          <w:highlight w:val="yellow"/>
        </w:rPr>
      </w:pPr>
      <w:r w:rsidDel="00000000" w:rsidR="00000000" w:rsidRPr="00000000">
        <w:rPr>
          <w:highlight w:val="white"/>
          <w:rtl w:val="0"/>
        </w:rPr>
        <w:t xml:space="preserve">Now under the leadership of Co-CEO’s, Festival Director Lily Sutherland and Artistic Director Robert Binet, Fall for Dance North Festival wants to get more people seeing more dance more often. Whether it’s your first date with dance or you are in a long-term relationship, dance is a joyful way to experience cultures and perspectives from all around the world, connecting us to our bodies and to each other. Across two weeks of fall festival programming, FFDN increases accessibility for the dance art form, elevates Canadian dance artists on the global stage, and moves with evolving audience preferences. FFDN is inspired by Fall for Dance in NYC.</w:t>
      </w:r>
      <w:r w:rsidDel="00000000" w:rsidR="00000000" w:rsidRPr="00000000">
        <w:rPr>
          <w:rtl w:val="0"/>
        </w:rPr>
      </w:r>
    </w:p>
    <w:p w:rsidR="00000000" w:rsidDel="00000000" w:rsidP="00000000" w:rsidRDefault="00000000" w:rsidRPr="00000000" w14:paraId="0000006F">
      <w:pPr>
        <w:rPr>
          <w:b w:val="1"/>
        </w:rPr>
      </w:pPr>
      <w:r w:rsidDel="00000000" w:rsidR="00000000" w:rsidRPr="00000000">
        <w:rPr>
          <w:rtl w:val="0"/>
        </w:rPr>
      </w:r>
    </w:p>
    <w:p w:rsidR="00000000" w:rsidDel="00000000" w:rsidP="00000000" w:rsidRDefault="00000000" w:rsidRPr="00000000" w14:paraId="00000070">
      <w:pPr>
        <w:rPr>
          <w:b w:val="1"/>
          <w:i w:val="1"/>
        </w:rPr>
      </w:pPr>
      <w:r w:rsidDel="00000000" w:rsidR="00000000" w:rsidRPr="00000000">
        <w:rPr>
          <w:b w:val="1"/>
          <w:rtl w:val="0"/>
        </w:rPr>
        <w:t xml:space="preserve">LISTING INFORMATION</w:t>
        <w:tab/>
        <w:tab/>
        <w:tab/>
        <w:t xml:space="preserve">Fall for Dance North 2025</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Dates:</w:t>
        <w:tab/>
        <w:tab/>
        <w:tab/>
        <w:tab/>
        <w:tab/>
        <w:tab/>
        <w:t xml:space="preserve">October 15-26, 2025</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Festival Venues:</w:t>
        <w:tab/>
        <w:tab/>
        <w:tab/>
        <w:tab/>
        <w:t xml:space="preserve">Bluma Appel Theatre</w:t>
      </w:r>
    </w:p>
    <w:p w:rsidR="00000000" w:rsidDel="00000000" w:rsidP="00000000" w:rsidRDefault="00000000" w:rsidRPr="00000000" w14:paraId="00000075">
      <w:pPr>
        <w:rPr/>
      </w:pPr>
      <w:r w:rsidDel="00000000" w:rsidR="00000000" w:rsidRPr="00000000">
        <w:rPr>
          <w:rtl w:val="0"/>
        </w:rPr>
        <w:tab/>
        <w:tab/>
        <w:tab/>
        <w:tab/>
        <w:tab/>
        <w:tab/>
      </w:r>
      <w:r w:rsidDel="00000000" w:rsidR="00000000" w:rsidRPr="00000000">
        <w:rPr>
          <w:highlight w:val="white"/>
          <w:rtl w:val="0"/>
        </w:rPr>
        <w:t xml:space="preserve">27 Front St East,</w:t>
      </w:r>
      <w:r w:rsidDel="00000000" w:rsidR="00000000" w:rsidRPr="00000000">
        <w:rPr>
          <w:rtl w:val="0"/>
        </w:rPr>
        <w:t xml:space="preserve"> Toronto, ON</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ab/>
        <w:tab/>
        <w:tab/>
        <w:tab/>
        <w:tab/>
        <w:tab/>
        <w:t xml:space="preserve">The Citadel: Ross Centre for Dance</w:t>
      </w:r>
    </w:p>
    <w:p w:rsidR="00000000" w:rsidDel="00000000" w:rsidP="00000000" w:rsidRDefault="00000000" w:rsidRPr="00000000" w14:paraId="00000078">
      <w:pPr>
        <w:ind w:left="3600" w:firstLine="720"/>
        <w:rPr/>
      </w:pPr>
      <w:r w:rsidDel="00000000" w:rsidR="00000000" w:rsidRPr="00000000">
        <w:rPr>
          <w:rtl w:val="0"/>
        </w:rPr>
        <w:t xml:space="preserve">304 Parliament Street, Toronto, ON</w:t>
      </w:r>
    </w:p>
    <w:p w:rsidR="00000000" w:rsidDel="00000000" w:rsidP="00000000" w:rsidRDefault="00000000" w:rsidRPr="00000000" w14:paraId="00000079">
      <w:pPr>
        <w:ind w:left="3600" w:firstLine="720"/>
        <w:rPr/>
      </w:pPr>
      <w:r w:rsidDel="00000000" w:rsidR="00000000" w:rsidRPr="00000000">
        <w:rPr>
          <w:rtl w:val="0"/>
        </w:rPr>
      </w:r>
    </w:p>
    <w:p w:rsidR="00000000" w:rsidDel="00000000" w:rsidP="00000000" w:rsidRDefault="00000000" w:rsidRPr="00000000" w14:paraId="0000007A">
      <w:pPr>
        <w:ind w:left="3600" w:firstLine="720"/>
        <w:rPr/>
      </w:pPr>
      <w:r w:rsidDel="00000000" w:rsidR="00000000" w:rsidRPr="00000000">
        <w:rPr>
          <w:rtl w:val="0"/>
        </w:rPr>
        <w:t xml:space="preserve">OCAD U’s The Great Hall</w:t>
      </w:r>
    </w:p>
    <w:p w:rsidR="00000000" w:rsidDel="00000000" w:rsidP="00000000" w:rsidRDefault="00000000" w:rsidRPr="00000000" w14:paraId="0000007B">
      <w:pPr>
        <w:ind w:left="3600" w:firstLine="720"/>
        <w:rPr/>
      </w:pPr>
      <w:r w:rsidDel="00000000" w:rsidR="00000000" w:rsidRPr="00000000">
        <w:rPr>
          <w:highlight w:val="white"/>
          <w:rtl w:val="0"/>
        </w:rPr>
        <w:t xml:space="preserve">100 McCaul Street, 2nd floor</w:t>
      </w:r>
      <w:r w:rsidDel="00000000" w:rsidR="00000000" w:rsidRPr="00000000">
        <w:rPr>
          <w:rtl w:val="0"/>
        </w:rPr>
        <w:t xml:space="preserve">, Toronto, ON</w:t>
      </w:r>
    </w:p>
    <w:p w:rsidR="00000000" w:rsidDel="00000000" w:rsidP="00000000" w:rsidRDefault="00000000" w:rsidRPr="00000000" w14:paraId="0000007C">
      <w:pPr>
        <w:ind w:left="3600" w:firstLine="720"/>
        <w:rPr/>
      </w:pPr>
      <w:r w:rsidDel="00000000" w:rsidR="00000000" w:rsidRPr="00000000">
        <w:rPr>
          <w:rtl w:val="0"/>
        </w:rPr>
      </w:r>
    </w:p>
    <w:p w:rsidR="00000000" w:rsidDel="00000000" w:rsidP="00000000" w:rsidRDefault="00000000" w:rsidRPr="00000000" w14:paraId="0000007D">
      <w:pPr>
        <w:ind w:left="3600" w:firstLine="720"/>
        <w:rPr/>
      </w:pPr>
      <w:r w:rsidDel="00000000" w:rsidR="00000000" w:rsidRPr="00000000">
        <w:rPr>
          <w:rtl w:val="0"/>
        </w:rPr>
        <w:t xml:space="preserve">Union Station</w:t>
      </w:r>
    </w:p>
    <w:p w:rsidR="00000000" w:rsidDel="00000000" w:rsidP="00000000" w:rsidRDefault="00000000" w:rsidRPr="00000000" w14:paraId="0000007E">
      <w:pPr>
        <w:ind w:left="3600" w:firstLine="720"/>
        <w:rPr/>
      </w:pPr>
      <w:r w:rsidDel="00000000" w:rsidR="00000000" w:rsidRPr="00000000">
        <w:rPr>
          <w:rtl w:val="0"/>
        </w:rPr>
        <w:t xml:space="preserve">65 Front Street West, Toronto ON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Ticket Prices:</w:t>
        <w:tab/>
        <w:tab/>
        <w:tab/>
        <w:tab/>
        <w:tab/>
      </w:r>
      <w:r w:rsidDel="00000000" w:rsidR="00000000" w:rsidRPr="00000000">
        <w:rPr>
          <w:b w:val="1"/>
          <w:rtl w:val="0"/>
        </w:rPr>
        <w:t xml:space="preserve">Signature Programme Package</w:t>
      </w:r>
      <w:r w:rsidDel="00000000" w:rsidR="00000000" w:rsidRPr="00000000">
        <w:rPr>
          <w:rtl w:val="0"/>
        </w:rPr>
        <w:t xml:space="preserve"> (includes 3 </w:t>
      </w:r>
    </w:p>
    <w:p w:rsidR="00000000" w:rsidDel="00000000" w:rsidP="00000000" w:rsidRDefault="00000000" w:rsidRPr="00000000" w14:paraId="00000081">
      <w:pPr>
        <w:ind w:left="3600" w:firstLine="720"/>
        <w:rPr/>
      </w:pPr>
      <w:r w:rsidDel="00000000" w:rsidR="00000000" w:rsidRPr="00000000">
        <w:rPr>
          <w:rtl w:val="0"/>
        </w:rPr>
        <w:t xml:space="preserve">signature mixed programs): $65 + fees</w:t>
      </w:r>
    </w:p>
    <w:p w:rsidR="00000000" w:rsidDel="00000000" w:rsidP="00000000" w:rsidRDefault="00000000" w:rsidRPr="00000000" w14:paraId="00000082">
      <w:pPr>
        <w:ind w:left="3600" w:firstLine="720"/>
        <w:rPr/>
      </w:pPr>
      <w:r w:rsidDel="00000000" w:rsidR="00000000" w:rsidRPr="00000000">
        <w:rPr>
          <w:b w:val="1"/>
          <w:rtl w:val="0"/>
        </w:rPr>
        <w:t xml:space="preserve">Single Tickets</w:t>
      </w:r>
      <w:r w:rsidDel="00000000" w:rsidR="00000000" w:rsidRPr="00000000">
        <w:rPr>
          <w:rtl w:val="0"/>
        </w:rPr>
        <w:t xml:space="preserve">: $25 (+ fees)</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Tickets:</w:t>
        <w:tab/>
        <w:tab/>
        <w:tab/>
        <w:tab/>
        <w:tab/>
      </w:r>
      <w:hyperlink r:id="rId9">
        <w:r w:rsidDel="00000000" w:rsidR="00000000" w:rsidRPr="00000000">
          <w:rPr>
            <w:color w:val="1155cc"/>
            <w:u w:val="single"/>
            <w:rtl w:val="0"/>
          </w:rPr>
          <w:t xml:space="preserve">ffdnorth.com</w:t>
        </w:r>
      </w:hyperlink>
      <w:r w:rsidDel="00000000" w:rsidR="00000000" w:rsidRPr="00000000">
        <w:rPr>
          <w:rtl w:val="0"/>
        </w:rPr>
      </w:r>
    </w:p>
    <w:p w:rsidR="00000000" w:rsidDel="00000000" w:rsidP="00000000" w:rsidRDefault="00000000" w:rsidRPr="00000000" w14:paraId="00000085">
      <w:pPr>
        <w:jc w:val="center"/>
        <w:rPr/>
      </w:pPr>
      <w:r w:rsidDel="00000000" w:rsidR="00000000" w:rsidRPr="00000000">
        <w:rPr>
          <w:rtl w:val="0"/>
        </w:rPr>
        <w:t xml:space="preserve"> </w:t>
      </w:r>
    </w:p>
    <w:p w:rsidR="00000000" w:rsidDel="00000000" w:rsidP="00000000" w:rsidRDefault="00000000" w:rsidRPr="00000000" w14:paraId="00000086">
      <w:pPr>
        <w:jc w:val="center"/>
        <w:rPr/>
      </w:pPr>
      <w:r w:rsidDel="00000000" w:rsidR="00000000" w:rsidRPr="00000000">
        <w:rPr>
          <w:rtl w:val="0"/>
        </w:rPr>
        <w:t xml:space="preserve"> -30-</w:t>
      </w:r>
    </w:p>
    <w:p w:rsidR="00000000" w:rsidDel="00000000" w:rsidP="00000000" w:rsidRDefault="00000000" w:rsidRPr="00000000" w14:paraId="00000087">
      <w:pPr>
        <w:jc w:val="cente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88">
      <w:pPr>
        <w:jc w:val="center"/>
        <w:rPr>
          <w:b w:val="1"/>
        </w:rPr>
      </w:pPr>
      <w:r w:rsidDel="00000000" w:rsidR="00000000" w:rsidRPr="00000000">
        <w:rPr>
          <w:b w:val="1"/>
          <w:rtl w:val="0"/>
        </w:rPr>
        <w:t xml:space="preserve"> </w:t>
      </w:r>
    </w:p>
    <w:p w:rsidR="00000000" w:rsidDel="00000000" w:rsidP="00000000" w:rsidRDefault="00000000" w:rsidRPr="00000000" w14:paraId="00000089">
      <w:pPr>
        <w:jc w:val="center"/>
        <w:rPr>
          <w:b w:val="1"/>
        </w:rPr>
      </w:pPr>
      <w:r w:rsidDel="00000000" w:rsidR="00000000" w:rsidRPr="00000000">
        <w:rPr>
          <w:b w:val="1"/>
          <w:rtl w:val="0"/>
        </w:rPr>
        <w:t xml:space="preserve">For further media information, contact</w:t>
      </w:r>
    </w:p>
    <w:p w:rsidR="00000000" w:rsidDel="00000000" w:rsidP="00000000" w:rsidRDefault="00000000" w:rsidRPr="00000000" w14:paraId="0000008A">
      <w:pPr>
        <w:jc w:val="center"/>
        <w:rPr/>
      </w:pPr>
      <w:r w:rsidDel="00000000" w:rsidR="00000000" w:rsidRPr="00000000">
        <w:rPr>
          <w:rtl w:val="0"/>
        </w:rPr>
        <w:t xml:space="preserve">Angela Poon | C. 604.569.5343</w:t>
      </w:r>
    </w:p>
    <w:p w:rsidR="00000000" w:rsidDel="00000000" w:rsidP="00000000" w:rsidRDefault="00000000" w:rsidRPr="00000000" w14:paraId="0000008B">
      <w:pPr>
        <w:jc w:val="center"/>
        <w:rPr>
          <w:color w:val="0000ff"/>
        </w:rPr>
      </w:pPr>
      <w:hyperlink r:id="rId10">
        <w:r w:rsidDel="00000000" w:rsidR="00000000" w:rsidRPr="00000000">
          <w:rPr>
            <w:color w:val="1155cc"/>
            <w:u w:val="single"/>
            <w:rtl w:val="0"/>
          </w:rPr>
          <w:t xml:space="preserve">apoon@mpmgarts.com</w:t>
        </w:r>
      </w:hyperlink>
      <w:r w:rsidDel="00000000" w:rsidR="00000000" w:rsidRPr="00000000">
        <w:rPr>
          <w:rtl w:val="0"/>
        </w:rPr>
      </w:r>
    </w:p>
    <w:p w:rsidR="00000000" w:rsidDel="00000000" w:rsidP="00000000" w:rsidRDefault="00000000" w:rsidRPr="00000000" w14:paraId="0000008C">
      <w:pPr>
        <w:jc w:val="center"/>
        <w:rPr>
          <w:color w:val="0000ff"/>
        </w:rPr>
      </w:pPr>
      <w:r w:rsidDel="00000000" w:rsidR="00000000" w:rsidRPr="00000000">
        <w:rPr>
          <w:rtl w:val="0"/>
        </w:rPr>
      </w:r>
    </w:p>
    <w:p w:rsidR="00000000" w:rsidDel="00000000" w:rsidP="00000000" w:rsidRDefault="00000000" w:rsidRPr="00000000" w14:paraId="0000008D">
      <w:pPr>
        <w:jc w:val="center"/>
        <w:rPr/>
      </w:pPr>
      <w:r w:rsidDel="00000000" w:rsidR="00000000" w:rsidRPr="00000000">
        <w:rPr/>
        <w:drawing>
          <wp:inline distB="114300" distT="114300" distL="114300" distR="114300">
            <wp:extent cx="2352675" cy="371475"/>
            <wp:effectExtent b="0" l="0" r="0" t="0"/>
            <wp:docPr id="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352675" cy="371475"/>
                    </a:xfrm>
                    <a:prstGeom prst="rect"/>
                    <a:ln/>
                  </pic:spPr>
                </pic:pic>
              </a:graphicData>
            </a:graphic>
          </wp:inline>
        </w:drawing>
      </w:r>
      <w:r w:rsidDel="00000000" w:rsidR="00000000" w:rsidRPr="00000000">
        <w:rPr>
          <w:rtl w:val="0"/>
        </w:rPr>
      </w:r>
    </w:p>
    <w:sectPr>
      <w:headerReference r:id="rId12" w:type="default"/>
      <w:headerReference r:id="rId13" w:type="first"/>
      <w:headerReference r:id="rId14" w:type="even"/>
      <w:footerReference r:id="rId15" w:type="first"/>
      <w:footerReference r:id="rId16"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jc w:val="right"/>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jc w:val="right"/>
      <w:rPr/>
    </w:pPr>
    <w:r w:rsidDel="00000000" w:rsidR="00000000" w:rsidRPr="00000000">
      <w:rPr>
        <w:sz w:val="20"/>
        <w:szCs w:val="20"/>
      </w:rPr>
      <w:drawing>
        <wp:inline distB="114300" distT="114300" distL="114300" distR="114300">
          <wp:extent cx="1328063" cy="14620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28063" cy="1462088"/>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mailto:apoon@mpmgarts.com"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fdnorth.com" TargetMode="External"/><Relationship Id="rId15" Type="http://schemas.openxmlformats.org/officeDocument/2006/relationships/footer" Target="footer1.xml"/><Relationship Id="rId14" Type="http://schemas.openxmlformats.org/officeDocument/2006/relationships/header" Target="head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www.ffdnorth.com" TargetMode="External"/><Relationship Id="rId7" Type="http://schemas.openxmlformats.org/officeDocument/2006/relationships/hyperlink" Target="http://www.ffdnorth.com" TargetMode="External"/><Relationship Id="rId8" Type="http://schemas.openxmlformats.org/officeDocument/2006/relationships/hyperlink" Target="https://www.ffdnorth.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