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3">
      <w:pPr>
        <w:rPr>
          <w:b w:val="1"/>
          <w:sz w:val="20"/>
          <w:szCs w:val="20"/>
        </w:rPr>
      </w:pPr>
      <w:r w:rsidDel="00000000" w:rsidR="00000000" w:rsidRPr="00000000">
        <w:rPr>
          <w:sz w:val="20"/>
          <w:szCs w:val="20"/>
          <w:rtl w:val="0"/>
        </w:rPr>
        <w:t xml:space="preserve">May 13, 2025</w:t>
      </w:r>
      <w:r w:rsidDel="00000000" w:rsidR="00000000" w:rsidRPr="00000000">
        <w:rPr>
          <w:rtl w:val="0"/>
        </w:rPr>
      </w:r>
    </w:p>
    <w:p w:rsidR="00000000" w:rsidDel="00000000" w:rsidP="00000000" w:rsidRDefault="00000000" w:rsidRPr="00000000" w14:paraId="00000004">
      <w:pPr>
        <w:rPr>
          <w:b w:val="1"/>
          <w:sz w:val="28"/>
          <w:szCs w:val="28"/>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Dancing on the Edge Announces Vast and Varied Lineup o</w:t>
      </w:r>
      <w:r w:rsidDel="00000000" w:rsidR="00000000" w:rsidRPr="00000000">
        <w:rPr>
          <w:b w:val="1"/>
          <w:sz w:val="28"/>
          <w:szCs w:val="28"/>
          <w:u w:val="single"/>
          <w:rtl w:val="0"/>
        </w:rPr>
        <w:t xml:space="preserve">f </w:t>
      </w:r>
      <w:r w:rsidDel="00000000" w:rsidR="00000000" w:rsidRPr="00000000">
        <w:rPr>
          <w:b w:val="1"/>
          <w:sz w:val="28"/>
          <w:szCs w:val="28"/>
          <w:u w:val="single"/>
          <w:rtl w:val="0"/>
        </w:rPr>
        <w:t xml:space="preserve">Thought-Provoking, Boundary-Pushing Contemporary Dance </w:t>
      </w:r>
    </w:p>
    <w:p w:rsidR="00000000" w:rsidDel="00000000" w:rsidP="00000000" w:rsidRDefault="00000000" w:rsidRPr="00000000" w14:paraId="00000006">
      <w:pPr>
        <w:jc w:val="center"/>
        <w:rPr>
          <w:b w:val="1"/>
          <w:sz w:val="28"/>
          <w:szCs w:val="28"/>
          <w:u w:val="single"/>
        </w:rPr>
      </w:pPr>
      <w:r w:rsidDel="00000000" w:rsidR="00000000" w:rsidRPr="00000000">
        <w:rPr>
          <w:b w:val="1"/>
          <w:sz w:val="28"/>
          <w:szCs w:val="28"/>
          <w:u w:val="single"/>
          <w:rtl w:val="0"/>
        </w:rPr>
        <w:t xml:space="preserve">in 37th Annual Festival</w:t>
      </w:r>
    </w:p>
    <w:p w:rsidR="00000000" w:rsidDel="00000000" w:rsidP="00000000" w:rsidRDefault="00000000" w:rsidRPr="00000000" w14:paraId="00000007">
      <w:pPr>
        <w:jc w:val="center"/>
        <w:rPr>
          <w:highlight w:val="yellow"/>
        </w:rPr>
      </w:pPr>
      <w:r w:rsidDel="00000000" w:rsidR="00000000" w:rsidRPr="00000000">
        <w:rPr>
          <w:highlight w:val="yellow"/>
          <w:rtl w:val="0"/>
        </w:rPr>
        <w:t xml:space="preserve"> </w:t>
      </w:r>
    </w:p>
    <w:p w:rsidR="00000000" w:rsidDel="00000000" w:rsidP="00000000" w:rsidRDefault="00000000" w:rsidRPr="00000000" w14:paraId="00000008">
      <w:pPr>
        <w:jc w:val="center"/>
        <w:rPr>
          <w:b w:val="1"/>
          <w:i w:val="1"/>
          <w:sz w:val="24"/>
          <w:szCs w:val="24"/>
          <w:highlight w:val="white"/>
        </w:rPr>
      </w:pPr>
      <w:r w:rsidDel="00000000" w:rsidR="00000000" w:rsidRPr="00000000">
        <w:rPr>
          <w:b w:val="1"/>
          <w:i w:val="1"/>
          <w:sz w:val="24"/>
          <w:szCs w:val="24"/>
          <w:highlight w:val="white"/>
          <w:rtl w:val="0"/>
        </w:rPr>
        <w:t xml:space="preserve">Canada’s longest-running contemporary dance festival will present three </w:t>
      </w:r>
    </w:p>
    <w:p w:rsidR="00000000" w:rsidDel="00000000" w:rsidP="00000000" w:rsidRDefault="00000000" w:rsidRPr="00000000" w14:paraId="00000009">
      <w:pPr>
        <w:jc w:val="center"/>
        <w:rPr>
          <w:b w:val="1"/>
          <w:i w:val="1"/>
          <w:sz w:val="24"/>
          <w:szCs w:val="24"/>
          <w:highlight w:val="white"/>
        </w:rPr>
      </w:pPr>
      <w:r w:rsidDel="00000000" w:rsidR="00000000" w:rsidRPr="00000000">
        <w:rPr>
          <w:b w:val="1"/>
          <w:i w:val="1"/>
          <w:sz w:val="24"/>
          <w:szCs w:val="24"/>
          <w:highlight w:val="white"/>
          <w:rtl w:val="0"/>
        </w:rPr>
        <w:t xml:space="preserve">world premieres and two Canadian premieres as part of its 10-day event</w:t>
      </w:r>
    </w:p>
    <w:p w:rsidR="00000000" w:rsidDel="00000000" w:rsidP="00000000" w:rsidRDefault="00000000" w:rsidRPr="00000000" w14:paraId="0000000A">
      <w:pPr>
        <w:jc w:val="center"/>
        <w:rPr>
          <w:b w:val="1"/>
          <w:i w:val="1"/>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VANCOUVER</w:t>
      </w:r>
      <w:r w:rsidDel="00000000" w:rsidR="00000000" w:rsidRPr="00000000">
        <w:rPr>
          <w:b w:val="1"/>
          <w:rtl w:val="0"/>
        </w:rPr>
        <w:t xml:space="preserve">, BC</w:t>
      </w:r>
      <w:r w:rsidDel="00000000" w:rsidR="00000000" w:rsidRPr="00000000">
        <w:rPr>
          <w:rtl w:val="0"/>
        </w:rPr>
        <w:t xml:space="preserve"> – </w:t>
      </w:r>
      <w:r w:rsidDel="00000000" w:rsidR="00000000" w:rsidRPr="00000000">
        <w:rPr>
          <w:b w:val="1"/>
          <w:rtl w:val="0"/>
        </w:rPr>
        <w:t xml:space="preserve">Dancing on the Edge Festival (DOTE), </w:t>
      </w:r>
      <w:r w:rsidDel="00000000" w:rsidR="00000000" w:rsidRPr="00000000">
        <w:rPr>
          <w:rtl w:val="0"/>
        </w:rPr>
        <w:t xml:space="preserve">recognized as the cornerstone of Vancouver’s contemporary dance season</w:t>
      </w:r>
      <w:r w:rsidDel="00000000" w:rsidR="00000000" w:rsidRPr="00000000">
        <w:rPr>
          <w:rtl w:val="0"/>
        </w:rPr>
        <w:t xml:space="preserve">, presents its 37th annual festival, featuring an impressive line-up of established and emerging dancemakers at the </w:t>
      </w:r>
      <w:r w:rsidDel="00000000" w:rsidR="00000000" w:rsidRPr="00000000">
        <w:rPr>
          <w:b w:val="1"/>
          <w:rtl w:val="0"/>
        </w:rPr>
        <w:t xml:space="preserve">Firehall Arts Centre</w:t>
      </w:r>
      <w:r w:rsidDel="00000000" w:rsidR="00000000" w:rsidRPr="00000000">
        <w:rPr>
          <w:rtl w:val="0"/>
        </w:rPr>
        <w:t xml:space="preserve"> and </w:t>
      </w:r>
      <w:r w:rsidDel="00000000" w:rsidR="00000000" w:rsidRPr="00000000">
        <w:rPr>
          <w:b w:val="1"/>
          <w:rtl w:val="0"/>
        </w:rPr>
        <w:t xml:space="preserve">SFU Woodward’s</w:t>
      </w:r>
      <w:r w:rsidDel="00000000" w:rsidR="00000000" w:rsidRPr="00000000">
        <w:rPr>
          <w:rtl w:val="0"/>
        </w:rPr>
        <w:t xml:space="preserve">, on stages </w:t>
      </w:r>
      <w:r w:rsidDel="00000000" w:rsidR="00000000" w:rsidRPr="00000000">
        <w:rPr>
          <w:b w:val="1"/>
          <w:rtl w:val="0"/>
        </w:rPr>
        <w:t xml:space="preserve">June 12 to 21, 2025</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Spotlighting a wide range of eclectic world and Canadian premieres, as well as works in progress, from Canadian and international artists, the festival will offer seven mixed programs, as well as three full-length works, over its 10-day slate of performances.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yellow"/>
        </w:rPr>
      </w:pPr>
      <w:r w:rsidDel="00000000" w:rsidR="00000000" w:rsidRPr="00000000">
        <w:rPr>
          <w:highlight w:val="white"/>
          <w:rtl w:val="0"/>
        </w:rPr>
        <w:t xml:space="preserve">“In the turmoil of the world, we look to artists for solace, encouragement, and inspiration. For this year’s 37th annual DOTE Festival we are thrilled to present a roster of artists whose works offer a balm for the soul – exploring a pendulum of themes from isolation to connectivity, from being overwhelmed to feeling joy,” says </w:t>
      </w:r>
      <w:r w:rsidDel="00000000" w:rsidR="00000000" w:rsidRPr="00000000">
        <w:rPr>
          <w:b w:val="1"/>
          <w:highlight w:val="white"/>
          <w:rtl w:val="0"/>
        </w:rPr>
        <w:t xml:space="preserve">Donna Spencer, DOTE Artistic Producer</w:t>
      </w:r>
      <w:r w:rsidDel="00000000" w:rsidR="00000000" w:rsidRPr="00000000">
        <w:rPr>
          <w:highlight w:val="white"/>
          <w:rtl w:val="0"/>
        </w:rPr>
        <w:t xml:space="preserve">. “From established choreographers such as Lina Cruz, Noam Gagnon, Justine Chambers, Sarah Chase, Ame Henderson, Newton Moraes, Ziyian Kwan, and Lesley Telford to exciting newer voices like Cai Glover, Rebecca Margolick, and Jenn Edwards, our festival’s dancemakers will share work that transcends language, explores new perspectives, and transports us to different reali</w:t>
      </w:r>
      <w:r w:rsidDel="00000000" w:rsidR="00000000" w:rsidRPr="00000000">
        <w:rPr>
          <w:highlight w:val="white"/>
          <w:rtl w:val="0"/>
        </w:rPr>
        <w:t xml:space="preserve">ties.”</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pPr>
      <w:r w:rsidDel="00000000" w:rsidR="00000000" w:rsidRPr="00000000">
        <w:rPr>
          <w:highlight w:val="white"/>
          <w:rtl w:val="0"/>
        </w:rPr>
        <w:t xml:space="preserve">Some of this year’s most anticipated performances include </w:t>
      </w:r>
      <w:r w:rsidDel="00000000" w:rsidR="00000000" w:rsidRPr="00000000">
        <w:rPr>
          <w:rtl w:val="0"/>
        </w:rPr>
        <w:t xml:space="preserve">the world premiere of the full-length work </w:t>
      </w:r>
      <w:r w:rsidDel="00000000" w:rsidR="00000000" w:rsidRPr="00000000">
        <w:rPr>
          <w:i w:val="1"/>
          <w:rtl w:val="0"/>
        </w:rPr>
        <w:t xml:space="preserve">Lurch </w:t>
      </w:r>
      <w:r w:rsidDel="00000000" w:rsidR="00000000" w:rsidRPr="00000000">
        <w:rPr>
          <w:rtl w:val="0"/>
        </w:rPr>
        <w:t xml:space="preserve">from Vancouver’s MascallDance, an intellectually rigorous evaluation of legacy, in partnership with three commissioned choreographers: Justine Chambers, Ame Henderson, and Sarah Chase; the world premiere of a short work, </w:t>
      </w:r>
      <w:r w:rsidDel="00000000" w:rsidR="00000000" w:rsidRPr="00000000">
        <w:rPr>
          <w:i w:val="1"/>
          <w:rtl w:val="0"/>
        </w:rPr>
        <w:t xml:space="preserve">Tunnel 9</w:t>
      </w:r>
      <w:r w:rsidDel="00000000" w:rsidR="00000000" w:rsidRPr="00000000">
        <w:rPr>
          <w:rtl w:val="0"/>
        </w:rPr>
        <w:t xml:space="preserve">, from Montreal’s Fila 13 Productions, with acclaimed dancers Claudia Moore and Sean Ling-Allan who take refuge in a confined space;</w:t>
      </w:r>
      <w:r w:rsidDel="00000000" w:rsidR="00000000" w:rsidRPr="00000000">
        <w:rPr>
          <w:i w:val="1"/>
          <w:rtl w:val="0"/>
        </w:rPr>
        <w:t xml:space="preserve"> </w:t>
      </w:r>
      <w:r w:rsidDel="00000000" w:rsidR="00000000" w:rsidRPr="00000000">
        <w:rPr>
          <w:rtl w:val="0"/>
        </w:rPr>
        <w:t xml:space="preserve">and t</w:t>
      </w:r>
      <w:r w:rsidDel="00000000" w:rsidR="00000000" w:rsidRPr="00000000">
        <w:rPr>
          <w:rtl w:val="0"/>
        </w:rPr>
        <w:t xml:space="preserve">he</w:t>
      </w:r>
      <w:r w:rsidDel="00000000" w:rsidR="00000000" w:rsidRPr="00000000">
        <w:rPr>
          <w:rtl w:val="0"/>
        </w:rPr>
        <w:t xml:space="preserve"> world premiere from Taiwanese-Canadian dance artist Juolin Lee with </w:t>
      </w:r>
      <w:r w:rsidDel="00000000" w:rsidR="00000000" w:rsidRPr="00000000">
        <w:rPr>
          <w:i w:val="1"/>
          <w:rtl w:val="0"/>
        </w:rPr>
        <w:t xml:space="preserve">Soup of Forgetfulness</w:t>
      </w:r>
      <w:r w:rsidDel="00000000" w:rsidR="00000000" w:rsidRPr="00000000">
        <w:rPr>
          <w:rtl w:val="0"/>
        </w:rPr>
        <w:t xml:space="preserve">, a solo inspired by Taiwanese folklore about the afterlife and reincarnation in which Lee shapeshifts between the many characters of one’s past lives.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Canadian premieres include </w:t>
      </w:r>
      <w:r w:rsidDel="00000000" w:rsidR="00000000" w:rsidRPr="00000000">
        <w:rPr>
          <w:i w:val="1"/>
          <w:color w:val="202124"/>
          <w:rtl w:val="0"/>
        </w:rPr>
        <w:t xml:space="preserve">SUBJECT</w:t>
      </w:r>
      <w:r w:rsidDel="00000000" w:rsidR="00000000" w:rsidRPr="00000000">
        <w:rPr>
          <w:i w:val="1"/>
          <w:color w:val="202124"/>
          <w:rtl w:val="0"/>
        </w:rPr>
        <w:t xml:space="preserve"> </w:t>
      </w:r>
      <w:r w:rsidDel="00000000" w:rsidR="00000000" w:rsidRPr="00000000">
        <w:rPr>
          <w:i w:val="1"/>
          <w:color w:val="202124"/>
          <w:rtl w:val="0"/>
        </w:rPr>
        <w:t xml:space="preserve">TO</w:t>
      </w:r>
      <w:r w:rsidDel="00000000" w:rsidR="00000000" w:rsidRPr="00000000">
        <w:rPr>
          <w:i w:val="1"/>
          <w:color w:val="202124"/>
          <w:rtl w:val="0"/>
        </w:rPr>
        <w:t xml:space="preserve"> / </w:t>
      </w:r>
      <w:r w:rsidDel="00000000" w:rsidR="00000000" w:rsidRPr="00000000">
        <w:rPr>
          <w:i w:val="1"/>
          <w:color w:val="202124"/>
          <w:rtl w:val="1"/>
        </w:rPr>
        <w:t xml:space="preserve">خضوع</w:t>
      </w:r>
      <w:r w:rsidDel="00000000" w:rsidR="00000000" w:rsidRPr="00000000">
        <w:rPr>
          <w:i w:val="1"/>
          <w:color w:val="202124"/>
          <w:rtl w:val="0"/>
        </w:rPr>
        <w:t xml:space="preserve"> </w:t>
      </w:r>
      <w:r w:rsidDel="00000000" w:rsidR="00000000" w:rsidRPr="00000000">
        <w:rPr>
          <w:color w:val="202124"/>
          <w:rtl w:val="0"/>
        </w:rPr>
        <w:t xml:space="preserve">from Moroccan choreographer/dancer</w:t>
      </w:r>
      <w:r w:rsidDel="00000000" w:rsidR="00000000" w:rsidRPr="00000000">
        <w:rPr>
          <w:rtl w:val="0"/>
        </w:rPr>
        <w:t xml:space="preserve"> </w:t>
      </w:r>
      <w:r w:rsidDel="00000000" w:rsidR="00000000" w:rsidRPr="00000000">
        <w:rPr>
          <w:rtl w:val="0"/>
        </w:rPr>
        <w:t xml:space="preserve">Mehdi Dahkan, which contemplates the symbolism of silence as a form of protest</w:t>
      </w:r>
      <w:r w:rsidDel="00000000" w:rsidR="00000000" w:rsidRPr="00000000">
        <w:rPr>
          <w:rtl w:val="0"/>
        </w:rPr>
        <w:t xml:space="preserve"> and </w:t>
      </w:r>
      <w:r w:rsidDel="00000000" w:rsidR="00000000" w:rsidRPr="00000000">
        <w:rPr>
          <w:i w:val="1"/>
          <w:rtl w:val="0"/>
        </w:rPr>
        <w:t xml:space="preserve">Muchos Cisnes </w:t>
      </w:r>
      <w:r w:rsidDel="00000000" w:rsidR="00000000" w:rsidRPr="00000000">
        <w:rPr>
          <w:rtl w:val="0"/>
        </w:rPr>
        <w:t xml:space="preserve">from Spanish choreographer/dancer Manu Badás, whose work questions traditional perceptions of beauty, politics, and identity.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Dancing on the Edge’s complete festival lineup includes:</w:t>
      </w:r>
      <w:r w:rsidDel="00000000" w:rsidR="00000000" w:rsidRPr="00000000">
        <w:rPr>
          <w:rtl w:val="0"/>
        </w:rPr>
      </w:r>
    </w:p>
    <w:p w:rsidR="00000000" w:rsidDel="00000000" w:rsidP="00000000" w:rsidRDefault="00000000" w:rsidRPr="00000000" w14:paraId="00000016">
      <w:pPr>
        <w:rPr>
          <w:i w:val="1"/>
          <w:sz w:val="20"/>
          <w:szCs w:val="20"/>
        </w:rPr>
      </w:pPr>
      <w:r w:rsidDel="00000000" w:rsidR="00000000" w:rsidRPr="00000000">
        <w:rPr>
          <w:sz w:val="20"/>
          <w:szCs w:val="20"/>
          <w:rtl w:val="0"/>
        </w:rPr>
        <w:t xml:space="preserve">(</w:t>
      </w:r>
      <w:r w:rsidDel="00000000" w:rsidR="00000000" w:rsidRPr="00000000">
        <w:rPr>
          <w:sz w:val="20"/>
          <w:szCs w:val="20"/>
          <w:rtl w:val="0"/>
        </w:rPr>
        <w:t xml:space="preserve">Lurch</w:t>
      </w:r>
      <w:r w:rsidDel="00000000" w:rsidR="00000000" w:rsidRPr="00000000">
        <w:rPr>
          <w:i w:val="1"/>
          <w:sz w:val="20"/>
          <w:szCs w:val="20"/>
          <w:rtl w:val="0"/>
        </w:rPr>
        <w:t xml:space="preserve"> by MascallDance at SFU Woodward’s. All other performances at Firehall Arts Centre.)</w:t>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Edge 1: </w:t>
      </w:r>
      <w:r w:rsidDel="00000000" w:rsidR="00000000" w:rsidRPr="00000000">
        <w:rPr>
          <w:b w:val="1"/>
          <w:u w:val="single"/>
          <w:rtl w:val="0"/>
        </w:rPr>
        <w:t xml:space="preserve">June 12 at 7pm &amp; June 13 at 9pm</w:t>
      </w:r>
      <w:r w:rsidDel="00000000" w:rsidR="00000000" w:rsidRPr="00000000">
        <w:rPr>
          <w:rtl w:val="0"/>
        </w:rPr>
      </w:r>
    </w:p>
    <w:p w:rsidR="00000000" w:rsidDel="00000000" w:rsidP="00000000" w:rsidRDefault="00000000" w:rsidRPr="00000000" w14:paraId="00000019">
      <w:pPr>
        <w:rPr/>
      </w:pPr>
      <w:r w:rsidDel="00000000" w:rsidR="00000000" w:rsidRPr="00000000">
        <w:rPr>
          <w:i w:val="1"/>
          <w:rtl w:val="0"/>
        </w:rPr>
        <w:t xml:space="preserve">being</w:t>
      </w:r>
      <w:r w:rsidDel="00000000" w:rsidR="00000000" w:rsidRPr="00000000">
        <w:rPr>
          <w:rtl w:val="0"/>
        </w:rPr>
        <w:t xml:space="preserve"> by Noam Gagnon (Vancouver)</w:t>
      </w:r>
    </w:p>
    <w:p w:rsidR="00000000" w:rsidDel="00000000" w:rsidP="00000000" w:rsidRDefault="00000000" w:rsidRPr="00000000" w14:paraId="0000001A">
      <w:pPr>
        <w:rPr/>
      </w:pPr>
      <w:r w:rsidDel="00000000" w:rsidR="00000000" w:rsidRPr="00000000">
        <w:rPr>
          <w:i w:val="1"/>
          <w:rtl w:val="0"/>
        </w:rPr>
        <w:t xml:space="preserve">My Dance Is Not A Hobby</w:t>
      </w:r>
      <w:r w:rsidDel="00000000" w:rsidR="00000000" w:rsidRPr="00000000">
        <w:rPr>
          <w:rtl w:val="0"/>
        </w:rPr>
        <w:t xml:space="preserve"> by Newton Moraes Dance Theatre (Toronto) - Work In Progress</w:t>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b w:val="1"/>
          <w:rtl w:val="0"/>
        </w:rPr>
        <w:t xml:space="preserve">Edge 2: </w:t>
      </w:r>
      <w:r w:rsidDel="00000000" w:rsidR="00000000" w:rsidRPr="00000000">
        <w:rPr>
          <w:b w:val="1"/>
          <w:u w:val="single"/>
          <w:rtl w:val="0"/>
        </w:rPr>
        <w:t xml:space="preserve">June 12 at 9pm &amp; June 13 at 7pm</w:t>
      </w:r>
    </w:p>
    <w:p w:rsidR="00000000" w:rsidDel="00000000" w:rsidP="00000000" w:rsidRDefault="00000000" w:rsidRPr="00000000" w14:paraId="0000001D">
      <w:pPr>
        <w:rPr/>
      </w:pPr>
      <w:r w:rsidDel="00000000" w:rsidR="00000000" w:rsidRPr="00000000">
        <w:rPr>
          <w:i w:val="1"/>
          <w:rtl w:val="0"/>
        </w:rPr>
        <w:t xml:space="preserve">Windshear / If I were 2 </w:t>
      </w:r>
      <w:r w:rsidDel="00000000" w:rsidR="00000000" w:rsidRPr="00000000">
        <w:rPr>
          <w:rtl w:val="0"/>
        </w:rPr>
        <w:t xml:space="preserve">by Inverso Productions (Vancouver)</w:t>
      </w:r>
    </w:p>
    <w:p w:rsidR="00000000" w:rsidDel="00000000" w:rsidP="00000000" w:rsidRDefault="00000000" w:rsidRPr="00000000" w14:paraId="0000001E">
      <w:pPr>
        <w:rPr/>
      </w:pPr>
      <w:r w:rsidDel="00000000" w:rsidR="00000000" w:rsidRPr="00000000">
        <w:rPr>
          <w:i w:val="1"/>
          <w:rtl w:val="0"/>
        </w:rPr>
        <w:t xml:space="preserve">to begin with no end</w:t>
      </w:r>
      <w:r w:rsidDel="00000000" w:rsidR="00000000" w:rsidRPr="00000000">
        <w:rPr>
          <w:rtl w:val="0"/>
        </w:rPr>
        <w:t xml:space="preserve"> by Tushrik Fredericks &amp; Rebecca Margolick (Vancouver)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rtl w:val="0"/>
        </w:rPr>
        <w:t xml:space="preserve">Edge 3: </w:t>
      </w:r>
      <w:r w:rsidDel="00000000" w:rsidR="00000000" w:rsidRPr="00000000">
        <w:rPr>
          <w:b w:val="1"/>
          <w:u w:val="single"/>
          <w:rtl w:val="0"/>
        </w:rPr>
        <w:t xml:space="preserve">June 14 at 9pm &amp; June 15 at 9pm</w:t>
      </w:r>
    </w:p>
    <w:p w:rsidR="00000000" w:rsidDel="00000000" w:rsidP="00000000" w:rsidRDefault="00000000" w:rsidRPr="00000000" w14:paraId="00000021">
      <w:pPr>
        <w:rPr>
          <w:b w:val="1"/>
          <w:highlight w:val="white"/>
        </w:rPr>
      </w:pPr>
      <w:r w:rsidDel="00000000" w:rsidR="00000000" w:rsidRPr="00000000">
        <w:rPr>
          <w:i w:val="1"/>
          <w:rtl w:val="0"/>
        </w:rPr>
        <w:t xml:space="preserve">Muchos Cisnes</w:t>
      </w:r>
      <w:r w:rsidDel="00000000" w:rsidR="00000000" w:rsidRPr="00000000">
        <w:rPr>
          <w:rtl w:val="0"/>
        </w:rPr>
        <w:t xml:space="preserve"> by La Inquinquinante/Manu Badás (Spain) </w:t>
      </w:r>
      <w:r w:rsidDel="00000000" w:rsidR="00000000" w:rsidRPr="00000000">
        <w:rPr>
          <w:highlight w:val="white"/>
          <w:rtl w:val="0"/>
        </w:rPr>
        <w:t xml:space="preserve">-</w:t>
      </w:r>
      <w:r w:rsidDel="00000000" w:rsidR="00000000" w:rsidRPr="00000000">
        <w:rPr>
          <w:b w:val="1"/>
          <w:highlight w:val="white"/>
          <w:rtl w:val="0"/>
        </w:rPr>
        <w:t xml:space="preserve"> Canadian Premiere</w:t>
      </w:r>
    </w:p>
    <w:p w:rsidR="00000000" w:rsidDel="00000000" w:rsidP="00000000" w:rsidRDefault="00000000" w:rsidRPr="00000000" w14:paraId="00000022">
      <w:pPr>
        <w:rPr/>
      </w:pPr>
      <w:r w:rsidDel="00000000" w:rsidR="00000000" w:rsidRPr="00000000">
        <w:rPr>
          <w:i w:val="1"/>
          <w:rtl w:val="0"/>
        </w:rPr>
        <w:t xml:space="preserve">A Matter of Deviance</w:t>
      </w:r>
      <w:r w:rsidDel="00000000" w:rsidR="00000000" w:rsidRPr="00000000">
        <w:rPr>
          <w:rtl w:val="0"/>
        </w:rPr>
        <w:t xml:space="preserve"> by Method Dance (Prince George)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June 14 at 7pm &amp; June 15 at 7pm</w:t>
      </w:r>
    </w:p>
    <w:p w:rsidR="00000000" w:rsidDel="00000000" w:rsidP="00000000" w:rsidRDefault="00000000" w:rsidRPr="00000000" w14:paraId="00000025">
      <w:pPr>
        <w:rPr/>
      </w:pPr>
      <w:r w:rsidDel="00000000" w:rsidR="00000000" w:rsidRPr="00000000">
        <w:rPr>
          <w:i w:val="1"/>
          <w:rtl w:val="0"/>
        </w:rPr>
        <w:t xml:space="preserve">1,000 Pieces of π </w:t>
      </w:r>
      <w:r w:rsidDel="00000000" w:rsidR="00000000" w:rsidRPr="00000000">
        <w:rPr>
          <w:rtl w:val="0"/>
        </w:rPr>
        <w:t xml:space="preserve">by Broken Rhythms Dance Company (Victoria)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June 17 at 9pm </w:t>
      </w:r>
    </w:p>
    <w:p w:rsidR="00000000" w:rsidDel="00000000" w:rsidP="00000000" w:rsidRDefault="00000000" w:rsidRPr="00000000" w14:paraId="00000028">
      <w:pPr>
        <w:rPr/>
      </w:pPr>
      <w:r w:rsidDel="00000000" w:rsidR="00000000" w:rsidRPr="00000000">
        <w:rPr>
          <w:i w:val="1"/>
          <w:rtl w:val="0"/>
        </w:rPr>
        <w:t xml:space="preserve">TUNING</w:t>
      </w:r>
      <w:r w:rsidDel="00000000" w:rsidR="00000000" w:rsidRPr="00000000">
        <w:rPr>
          <w:rtl w:val="0"/>
        </w:rPr>
        <w:t xml:space="preserve"> from Action at a Distance / Belle Spirale Dance Projects (Vancouver)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rtl w:val="0"/>
        </w:rPr>
        <w:t xml:space="preserve">Edge 4: </w:t>
      </w:r>
      <w:r w:rsidDel="00000000" w:rsidR="00000000" w:rsidRPr="00000000">
        <w:rPr>
          <w:b w:val="1"/>
          <w:u w:val="single"/>
          <w:rtl w:val="0"/>
        </w:rPr>
        <w:t xml:space="preserve">June 17 at 7pm &amp; June 19 at 9pm</w:t>
      </w:r>
    </w:p>
    <w:p w:rsidR="00000000" w:rsidDel="00000000" w:rsidP="00000000" w:rsidRDefault="00000000" w:rsidRPr="00000000" w14:paraId="0000002B">
      <w:pPr>
        <w:rPr/>
      </w:pPr>
      <w:r w:rsidDel="00000000" w:rsidR="00000000" w:rsidRPr="00000000">
        <w:rPr>
          <w:i w:val="1"/>
          <w:rtl w:val="0"/>
        </w:rPr>
        <w:t xml:space="preserve">To Fetch a Pail of Water</w:t>
      </w:r>
      <w:r w:rsidDel="00000000" w:rsidR="00000000" w:rsidRPr="00000000">
        <w:rPr>
          <w:rtl w:val="0"/>
        </w:rPr>
        <w:t xml:space="preserve"> by Jennifer McLeish-Lewis (Vancouver)</w:t>
      </w:r>
    </w:p>
    <w:p w:rsidR="00000000" w:rsidDel="00000000" w:rsidP="00000000" w:rsidRDefault="00000000" w:rsidRPr="00000000" w14:paraId="0000002C">
      <w:pPr>
        <w:rPr/>
      </w:pPr>
      <w:r w:rsidDel="00000000" w:rsidR="00000000" w:rsidRPr="00000000">
        <w:rPr>
          <w:i w:val="1"/>
          <w:rtl w:val="0"/>
        </w:rPr>
        <w:t xml:space="preserve">Tidal Wave (Excerpt)</w:t>
      </w:r>
      <w:r w:rsidDel="00000000" w:rsidR="00000000" w:rsidRPr="00000000">
        <w:rPr>
          <w:rtl w:val="0"/>
        </w:rPr>
        <w:t xml:space="preserve"> by SQx Dance Company (Castlegar, BC)</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rtl w:val="0"/>
        </w:rPr>
        <w:t xml:space="preserve">Edge 5: </w:t>
      </w:r>
      <w:r w:rsidDel="00000000" w:rsidR="00000000" w:rsidRPr="00000000">
        <w:rPr>
          <w:b w:val="1"/>
          <w:u w:val="single"/>
          <w:rtl w:val="0"/>
        </w:rPr>
        <w:t xml:space="preserve">June 18 at 7pm &amp; June 19 at 7pm</w:t>
      </w:r>
    </w:p>
    <w:p w:rsidR="00000000" w:rsidDel="00000000" w:rsidP="00000000" w:rsidRDefault="00000000" w:rsidRPr="00000000" w14:paraId="0000002F">
      <w:pPr>
        <w:rPr/>
      </w:pPr>
      <w:r w:rsidDel="00000000" w:rsidR="00000000" w:rsidRPr="00000000">
        <w:rPr>
          <w:i w:val="1"/>
          <w:rtl w:val="0"/>
        </w:rPr>
        <w:t xml:space="preserve">The Centre of Time</w:t>
      </w:r>
      <w:r w:rsidDel="00000000" w:rsidR="00000000" w:rsidRPr="00000000">
        <w:rPr>
          <w:rtl w:val="0"/>
        </w:rPr>
        <w:t xml:space="preserve"> by Jenn Edwards (Montreal/Labrador West) - Work In Progress</w:t>
      </w:r>
    </w:p>
    <w:p w:rsidR="00000000" w:rsidDel="00000000" w:rsidP="00000000" w:rsidRDefault="00000000" w:rsidRPr="00000000" w14:paraId="00000030">
      <w:pPr>
        <w:rPr>
          <w:b w:val="1"/>
        </w:rPr>
      </w:pPr>
      <w:r w:rsidDel="00000000" w:rsidR="00000000" w:rsidRPr="00000000">
        <w:rPr>
          <w:i w:val="1"/>
          <w:rtl w:val="0"/>
        </w:rPr>
        <w:t xml:space="preserve">Soup of Forgetfulness</w:t>
      </w:r>
      <w:r w:rsidDel="00000000" w:rsidR="00000000" w:rsidRPr="00000000">
        <w:rPr>
          <w:rtl w:val="0"/>
        </w:rPr>
        <w:t xml:space="preserve"> by Juolin Lee (Vancouver) - </w:t>
      </w:r>
      <w:r w:rsidDel="00000000" w:rsidR="00000000" w:rsidRPr="00000000">
        <w:rPr>
          <w:b w:val="1"/>
          <w:rtl w:val="0"/>
        </w:rPr>
        <w:t xml:space="preserve">World Premiere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June 18, 20 &amp; 21 at 8:30pm</w:t>
      </w:r>
    </w:p>
    <w:p w:rsidR="00000000" w:rsidDel="00000000" w:rsidP="00000000" w:rsidRDefault="00000000" w:rsidRPr="00000000" w14:paraId="00000033">
      <w:pPr>
        <w:rPr>
          <w:b w:val="1"/>
        </w:rPr>
      </w:pPr>
      <w:r w:rsidDel="00000000" w:rsidR="00000000" w:rsidRPr="00000000">
        <w:rPr>
          <w:i w:val="1"/>
          <w:rtl w:val="0"/>
        </w:rPr>
        <w:t xml:space="preserve">Lurch</w:t>
      </w:r>
      <w:r w:rsidDel="00000000" w:rsidR="00000000" w:rsidRPr="00000000">
        <w:rPr>
          <w:rtl w:val="0"/>
        </w:rPr>
        <w:t xml:space="preserve"> by MascallDance (Vancouver) - </w:t>
      </w:r>
      <w:r w:rsidDel="00000000" w:rsidR="00000000" w:rsidRPr="00000000">
        <w:rPr>
          <w:b w:val="1"/>
          <w:rtl w:val="0"/>
        </w:rPr>
        <w:t xml:space="preserve">World Premiere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Edge 6: June 20 at 7pm &amp; June 21 at 9pm</w:t>
      </w:r>
    </w:p>
    <w:p w:rsidR="00000000" w:rsidDel="00000000" w:rsidP="00000000" w:rsidRDefault="00000000" w:rsidRPr="00000000" w14:paraId="00000036">
      <w:pPr>
        <w:rPr>
          <w:b w:val="1"/>
        </w:rPr>
      </w:pPr>
      <w:r w:rsidDel="00000000" w:rsidR="00000000" w:rsidRPr="00000000">
        <w:rPr>
          <w:i w:val="1"/>
          <w:rtl w:val="0"/>
        </w:rPr>
        <w:t xml:space="preserve">Tunnel 9</w:t>
      </w:r>
      <w:r w:rsidDel="00000000" w:rsidR="00000000" w:rsidRPr="00000000">
        <w:rPr>
          <w:rtl w:val="0"/>
        </w:rPr>
        <w:t xml:space="preserve"> by Fila 13/Lina Cruz (Montreal) - </w:t>
      </w:r>
      <w:r w:rsidDel="00000000" w:rsidR="00000000" w:rsidRPr="00000000">
        <w:rPr>
          <w:b w:val="1"/>
          <w:rtl w:val="0"/>
        </w:rPr>
        <w:t xml:space="preserve">World Premiere</w:t>
      </w:r>
    </w:p>
    <w:p w:rsidR="00000000" w:rsidDel="00000000" w:rsidP="00000000" w:rsidRDefault="00000000" w:rsidRPr="00000000" w14:paraId="00000037">
      <w:pPr>
        <w:rPr/>
      </w:pPr>
      <w:r w:rsidDel="00000000" w:rsidR="00000000" w:rsidRPr="00000000">
        <w:rPr>
          <w:i w:val="1"/>
          <w:rtl w:val="0"/>
        </w:rPr>
        <w:t xml:space="preserve">Tendrils</w:t>
      </w:r>
      <w:r w:rsidDel="00000000" w:rsidR="00000000" w:rsidRPr="00000000">
        <w:rPr>
          <w:rtl w:val="0"/>
        </w:rPr>
        <w:t xml:space="preserve"> by Odd Meridian/Ziyian Kwan (Vancouver)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Edge 7: June 20 at 9pm &amp; June 21 at 7pm</w:t>
      </w:r>
    </w:p>
    <w:p w:rsidR="00000000" w:rsidDel="00000000" w:rsidP="00000000" w:rsidRDefault="00000000" w:rsidRPr="00000000" w14:paraId="0000003A">
      <w:pPr>
        <w:rPr>
          <w:highlight w:val="yellow"/>
        </w:rPr>
      </w:pPr>
      <w:r w:rsidDel="00000000" w:rsidR="00000000" w:rsidRPr="00000000">
        <w:rPr>
          <w:i w:val="1"/>
          <w:rtl w:val="0"/>
        </w:rPr>
        <w:t xml:space="preserve">I Know You Are But What Am I? </w:t>
      </w:r>
      <w:r w:rsidDel="00000000" w:rsidR="00000000" w:rsidRPr="00000000">
        <w:rPr>
          <w:rtl w:val="0"/>
        </w:rPr>
        <w:t xml:space="preserve">by A Fichu Turning/Cai Glover (Montreal)</w:t>
      </w:r>
      <w:r w:rsidDel="00000000" w:rsidR="00000000" w:rsidRPr="00000000">
        <w:rPr>
          <w:rtl w:val="0"/>
        </w:rPr>
      </w:r>
    </w:p>
    <w:p w:rsidR="00000000" w:rsidDel="00000000" w:rsidP="00000000" w:rsidRDefault="00000000" w:rsidRPr="00000000" w14:paraId="0000003B">
      <w:pPr>
        <w:rPr>
          <w:b w:val="1"/>
          <w:color w:val="202124"/>
        </w:rPr>
      </w:pPr>
      <w:r w:rsidDel="00000000" w:rsidR="00000000" w:rsidRPr="00000000">
        <w:rPr>
          <w:i w:val="1"/>
          <w:color w:val="202124"/>
          <w:rtl w:val="0"/>
        </w:rPr>
        <w:t xml:space="preserve">SUBJECT</w:t>
      </w:r>
      <w:r w:rsidDel="00000000" w:rsidR="00000000" w:rsidRPr="00000000">
        <w:rPr>
          <w:i w:val="1"/>
          <w:color w:val="202124"/>
          <w:rtl w:val="0"/>
        </w:rPr>
        <w:t xml:space="preserve"> </w:t>
      </w:r>
      <w:r w:rsidDel="00000000" w:rsidR="00000000" w:rsidRPr="00000000">
        <w:rPr>
          <w:i w:val="1"/>
          <w:color w:val="202124"/>
          <w:rtl w:val="0"/>
        </w:rPr>
        <w:t xml:space="preserve">TO</w:t>
      </w:r>
      <w:r w:rsidDel="00000000" w:rsidR="00000000" w:rsidRPr="00000000">
        <w:rPr>
          <w:i w:val="1"/>
          <w:color w:val="202124"/>
          <w:rtl w:val="0"/>
        </w:rPr>
        <w:t xml:space="preserve"> / </w:t>
      </w:r>
      <w:r w:rsidDel="00000000" w:rsidR="00000000" w:rsidRPr="00000000">
        <w:rPr>
          <w:i w:val="1"/>
          <w:color w:val="202124"/>
          <w:rtl w:val="1"/>
        </w:rPr>
        <w:t xml:space="preserve">خضوع</w:t>
      </w:r>
      <w:r w:rsidDel="00000000" w:rsidR="00000000" w:rsidRPr="00000000">
        <w:rPr>
          <w:color w:val="202124"/>
          <w:rtl w:val="0"/>
        </w:rPr>
        <w:t xml:space="preserve"> by Jil Z/Mehdi Dakhan (Lyon, France) - </w:t>
      </w:r>
      <w:r w:rsidDel="00000000" w:rsidR="00000000" w:rsidRPr="00000000">
        <w:rPr>
          <w:b w:val="1"/>
          <w:color w:val="202124"/>
          <w:rtl w:val="0"/>
        </w:rPr>
        <w:t xml:space="preserve">Canadian Premiere</w:t>
      </w:r>
    </w:p>
    <w:p w:rsidR="00000000" w:rsidDel="00000000" w:rsidP="00000000" w:rsidRDefault="00000000" w:rsidRPr="00000000" w14:paraId="0000003C">
      <w:pPr>
        <w:rPr>
          <w:color w:val="202124"/>
        </w:rPr>
      </w:pP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highlight w:val="white"/>
          <w:rtl w:val="0"/>
        </w:rPr>
        <w:t xml:space="preserve">For detailed programming information and to purchase tickets, please visit: </w:t>
      </w:r>
      <w:hyperlink r:id="rId6">
        <w:r w:rsidDel="00000000" w:rsidR="00000000" w:rsidRPr="00000000">
          <w:rPr>
            <w:color w:val="1155cc"/>
            <w:u w:val="single"/>
            <w:rtl w:val="0"/>
          </w:rPr>
          <w:t xml:space="preserve">dancingontheedge.org</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About Dancing on the Edge (</w:t>
      </w:r>
      <w:hyperlink r:id="rId7">
        <w:r w:rsidDel="00000000" w:rsidR="00000000" w:rsidRPr="00000000">
          <w:rPr>
            <w:b w:val="1"/>
            <w:color w:val="1155cc"/>
            <w:u w:val="single"/>
            <w:rtl w:val="0"/>
          </w:rPr>
          <w:t xml:space="preserve">dancingontheedge.org</w:t>
        </w:r>
      </w:hyperlink>
      <w:r w:rsidDel="00000000" w:rsidR="00000000" w:rsidRPr="00000000">
        <w:rPr>
          <w:b w:val="1"/>
          <w:u w:val="single"/>
          <w:rtl w:val="0"/>
        </w:rPr>
        <w:t xml:space="preserve">)</w:t>
      </w:r>
    </w:p>
    <w:p w:rsidR="00000000" w:rsidDel="00000000" w:rsidP="00000000" w:rsidRDefault="00000000" w:rsidRPr="00000000" w14:paraId="00000040">
      <w:pPr>
        <w:rPr>
          <w:b w:val="1"/>
        </w:rPr>
      </w:pPr>
      <w:r w:rsidDel="00000000" w:rsidR="00000000" w:rsidRPr="00000000">
        <w:rPr>
          <w:rtl w:val="0"/>
        </w:rPr>
        <w:t xml:space="preserve">Dancing on the Edge Festival is Canada’s longest-running professional contemporary dance festival, proudly rooted in British Columbia for more than 37 years. Celebrated as a cornerstone of the Lower Mainland’s dance season, the festival showcases bold, boundary-pushing performances by emerging and established artists from across Canada and around the world. With a mission to support the creation and presentation of innovative choreography, DOTE engages audiences through performances and dialogues in both traditional and unexpected spaces–making contemporary dance accessible, thought-provoking, and unforgettable.</w: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i w:val="1"/>
        </w:rPr>
      </w:pPr>
      <w:r w:rsidDel="00000000" w:rsidR="00000000" w:rsidRPr="00000000">
        <w:rPr>
          <w:b w:val="1"/>
          <w:rtl w:val="0"/>
        </w:rPr>
        <w:t xml:space="preserve">LISTING INFORMATION</w:t>
        <w:tab/>
        <w:tab/>
        <w:tab/>
        <w:t xml:space="preserve">Dancing on the Edge 2025</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Dates:</w:t>
        <w:tab/>
        <w:tab/>
        <w:tab/>
        <w:tab/>
        <w:tab/>
        <w:tab/>
        <w:t xml:space="preserve">June 12 to 21, 2025</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Mainstage Venues:</w:t>
        <w:tab/>
        <w:tab/>
        <w:tab/>
        <w:tab/>
        <w:t xml:space="preserve">Firehall Arts Centre</w:t>
      </w:r>
    </w:p>
    <w:p w:rsidR="00000000" w:rsidDel="00000000" w:rsidP="00000000" w:rsidRDefault="00000000" w:rsidRPr="00000000" w14:paraId="00000047">
      <w:pPr>
        <w:rPr/>
      </w:pPr>
      <w:r w:rsidDel="00000000" w:rsidR="00000000" w:rsidRPr="00000000">
        <w:rPr>
          <w:rtl w:val="0"/>
        </w:rPr>
        <w:tab/>
        <w:tab/>
        <w:tab/>
        <w:tab/>
        <w:tab/>
        <w:tab/>
      </w:r>
      <w:r w:rsidDel="00000000" w:rsidR="00000000" w:rsidRPr="00000000">
        <w:rPr>
          <w:highlight w:val="white"/>
          <w:rtl w:val="0"/>
        </w:rPr>
        <w:t xml:space="preserve">280 E Cordova St,</w:t>
      </w:r>
      <w:r w:rsidDel="00000000" w:rsidR="00000000" w:rsidRPr="00000000">
        <w:rPr>
          <w:rtl w:val="0"/>
        </w:rPr>
        <w:t xml:space="preserve"> Vancouver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ab/>
        <w:tab/>
        <w:tab/>
        <w:tab/>
        <w:tab/>
        <w:tab/>
        <w:t xml:space="preserve">SFU Woodward’s</w:t>
      </w:r>
      <w:r w:rsidDel="00000000" w:rsidR="00000000" w:rsidRPr="00000000">
        <w:rPr>
          <w:rtl w:val="0"/>
        </w:rPr>
      </w:r>
    </w:p>
    <w:p w:rsidR="00000000" w:rsidDel="00000000" w:rsidP="00000000" w:rsidRDefault="00000000" w:rsidRPr="00000000" w14:paraId="0000004A">
      <w:pPr>
        <w:ind w:left="3600" w:firstLine="720"/>
        <w:rPr/>
      </w:pPr>
      <w:r w:rsidDel="00000000" w:rsidR="00000000" w:rsidRPr="00000000">
        <w:rPr>
          <w:rtl w:val="0"/>
        </w:rPr>
        <w:t xml:space="preserve">149 W Hastings St, Vancouver</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Ticket Prices:</w:t>
        <w:tab/>
        <w:tab/>
        <w:tab/>
        <w:tab/>
        <w:tab/>
        <w:t xml:space="preserve">From $25-$50 per performance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Tickets:</w:t>
        <w:tab/>
        <w:tab/>
        <w:tab/>
        <w:tab/>
        <w:tab/>
        <w:t xml:space="preserve">Online: </w:t>
      </w:r>
      <w:hyperlink r:id="rId8">
        <w:r w:rsidDel="00000000" w:rsidR="00000000" w:rsidRPr="00000000">
          <w:rPr>
            <w:color w:val="1155cc"/>
            <w:u w:val="single"/>
            <w:rtl w:val="0"/>
          </w:rPr>
          <w:t xml:space="preserve">dancingontheedge.org</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tab/>
        <w:tab/>
        <w:tab/>
        <w:tab/>
        <w:tab/>
        <w:tab/>
        <w:t xml:space="preserve">In-Person: Firehall Arts Centre, 280 E Cordova St</w:t>
      </w:r>
    </w:p>
    <w:p w:rsidR="00000000" w:rsidDel="00000000" w:rsidP="00000000" w:rsidRDefault="00000000" w:rsidRPr="00000000" w14:paraId="00000050">
      <w:pPr>
        <w:rPr/>
      </w:pPr>
      <w:r w:rsidDel="00000000" w:rsidR="00000000" w:rsidRPr="00000000">
        <w:rPr>
          <w:rtl w:val="0"/>
        </w:rPr>
        <w:tab/>
        <w:tab/>
        <w:tab/>
        <w:tab/>
        <w:tab/>
        <w:tab/>
        <w:t xml:space="preserve">At the Door: 60 mins. prior to showtime</w:t>
      </w: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t xml:space="preserve"> </w:t>
      </w:r>
    </w:p>
    <w:p w:rsidR="00000000" w:rsidDel="00000000" w:rsidP="00000000" w:rsidRDefault="00000000" w:rsidRPr="00000000" w14:paraId="00000052">
      <w:pPr>
        <w:jc w:val="center"/>
        <w:rPr/>
      </w:pPr>
      <w:r w:rsidDel="00000000" w:rsidR="00000000" w:rsidRPr="00000000">
        <w:rPr>
          <w:rtl w:val="0"/>
        </w:rPr>
        <w:t xml:space="preserve"> -30-</w:t>
      </w:r>
    </w:p>
    <w:p w:rsidR="00000000" w:rsidDel="00000000" w:rsidP="00000000" w:rsidRDefault="00000000" w:rsidRPr="00000000" w14:paraId="00000053">
      <w:pPr>
        <w:jc w:val="cente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54">
      <w:pPr>
        <w:jc w:val="center"/>
        <w:rPr>
          <w:b w:val="1"/>
        </w:rPr>
      </w:pPr>
      <w:r w:rsidDel="00000000" w:rsidR="00000000" w:rsidRPr="00000000">
        <w:rPr>
          <w:b w:val="1"/>
          <w:rtl w:val="0"/>
        </w:rPr>
        <w:t xml:space="preserve"> </w:t>
      </w:r>
    </w:p>
    <w:p w:rsidR="00000000" w:rsidDel="00000000" w:rsidP="00000000" w:rsidRDefault="00000000" w:rsidRPr="00000000" w14:paraId="00000055">
      <w:pPr>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56">
      <w:pPr>
        <w:jc w:val="center"/>
        <w:rPr/>
      </w:pPr>
      <w:r w:rsidDel="00000000" w:rsidR="00000000" w:rsidRPr="00000000">
        <w:rPr>
          <w:rtl w:val="0"/>
        </w:rPr>
        <w:t xml:space="preserve">Angela Poon | 604.569.5343</w:t>
      </w:r>
    </w:p>
    <w:p w:rsidR="00000000" w:rsidDel="00000000" w:rsidP="00000000" w:rsidRDefault="00000000" w:rsidRPr="00000000" w14:paraId="00000057">
      <w:pPr>
        <w:jc w:val="center"/>
        <w:rPr>
          <w:color w:val="0000ff"/>
        </w:rPr>
      </w:pPr>
      <w:hyperlink r:id="rId9">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58">
      <w:pPr>
        <w:jc w:val="center"/>
        <w:rPr>
          <w:color w:val="0000ff"/>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drawing>
          <wp:inline distB="114300" distT="114300" distL="114300" distR="114300">
            <wp:extent cx="2352675" cy="371475"/>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352675" cy="371475"/>
                    </a:xfrm>
                    <a:prstGeom prst="rect"/>
                    <a:ln/>
                  </pic:spPr>
                </pic:pic>
              </a:graphicData>
            </a:graphic>
          </wp:inline>
        </w:drawing>
      </w:r>
      <w:r w:rsidDel="00000000" w:rsidR="00000000" w:rsidRPr="00000000">
        <w:rPr>
          <w:rtl w:val="0"/>
        </w:rPr>
      </w:r>
    </w:p>
    <w:sectPr>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tabs>
        <w:tab w:val="left" w:leader="none" w:pos="5792"/>
        <w:tab w:val="right" w:leader="none" w:pos="9360"/>
      </w:tabs>
      <w:spacing w:line="240" w:lineRule="auto"/>
      <w:jc w:val="right"/>
      <w:rPr/>
    </w:pPr>
    <w:r w:rsidDel="00000000" w:rsidR="00000000" w:rsidRPr="00000000">
      <w:rPr>
        <w:rFonts w:ascii="Cambria" w:cs="Cambria" w:eastAsia="Cambria" w:hAnsi="Cambria"/>
        <w:sz w:val="24"/>
        <w:szCs w:val="24"/>
      </w:rPr>
      <w:drawing>
        <wp:inline distB="114300" distT="114300" distL="114300" distR="114300">
          <wp:extent cx="1642100" cy="976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2100"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mailto:apoon@mpmgarts.com" TargetMode="External"/><Relationship Id="rId5" Type="http://schemas.openxmlformats.org/officeDocument/2006/relationships/styles" Target="styles.xml"/><Relationship Id="rId6" Type="http://schemas.openxmlformats.org/officeDocument/2006/relationships/hyperlink" Target="http://dancingontheedge.org" TargetMode="External"/><Relationship Id="rId7" Type="http://schemas.openxmlformats.org/officeDocument/2006/relationships/hyperlink" Target="http://dancingontheedge.org" TargetMode="External"/><Relationship Id="rId8" Type="http://schemas.openxmlformats.org/officeDocument/2006/relationships/hyperlink" Target="http://dancingontheed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